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A0A97" w:rsidRDefault="00785FDA" w:rsidP="00DA0A97">
      <w:pPr>
        <w:pStyle w:val="Heading1"/>
      </w:pPr>
      <w:r>
        <w:t xml:space="preserve">SIS30315 Certificate III Fitness </w:t>
      </w:r>
    </w:p>
    <w:tbl>
      <w:tblPr>
        <w:tblW w:w="88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405"/>
      </w:tblGrid>
      <w:tr w:rsidR="00233533" w:rsidTr="00E91510">
        <w:trPr>
          <w:trHeight w:val="6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rsidR="00D37E92" w:rsidRPr="00D37E92" w:rsidRDefault="00785FDA" w:rsidP="00D37E92">
            <w:pPr>
              <w:spacing w:after="0" w:line="256" w:lineRule="auto"/>
              <w:rPr>
                <w:color w:val="FFFFFF" w:themeColor="background1"/>
                <w:szCs w:val="20"/>
                <w:lang w:val="en-US"/>
              </w:rPr>
            </w:pPr>
            <w:bookmarkStart w:id="0" w:name="_Toc418604897"/>
            <w:bookmarkStart w:id="1" w:name="_Toc419802675"/>
            <w:permStart w:id="506007690" w:edGrp="everyone" w:colFirst="1" w:colLast="1"/>
            <w:r w:rsidRPr="00D37E92">
              <w:rPr>
                <w:color w:val="FFFFFF" w:themeColor="background1"/>
                <w:szCs w:val="20"/>
                <w:lang w:val="en-US"/>
              </w:rPr>
              <w:t>Name</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rsidR="00D37E92" w:rsidRPr="00D37E92" w:rsidRDefault="00D37E92" w:rsidP="00D37E92">
            <w:pPr>
              <w:spacing w:after="0" w:line="256" w:lineRule="auto"/>
              <w:rPr>
                <w:color w:val="auto"/>
                <w:szCs w:val="20"/>
                <w:lang w:val="en-US"/>
              </w:rPr>
            </w:pPr>
          </w:p>
        </w:tc>
      </w:tr>
      <w:tr w:rsidR="00233533" w:rsidTr="00E91510">
        <w:trPr>
          <w:trHeight w:val="6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rsidR="00D37E92" w:rsidRPr="00D37E92" w:rsidRDefault="00785FDA" w:rsidP="00D37E92">
            <w:pPr>
              <w:spacing w:after="0" w:line="256" w:lineRule="auto"/>
              <w:rPr>
                <w:color w:val="FFFFFF" w:themeColor="background1"/>
                <w:szCs w:val="20"/>
                <w:lang w:val="en-US"/>
              </w:rPr>
            </w:pPr>
            <w:permStart w:id="688149713" w:edGrp="everyone" w:colFirst="1" w:colLast="1"/>
            <w:permEnd w:id="506007690"/>
            <w:r w:rsidRPr="00D37E92">
              <w:rPr>
                <w:color w:val="FFFFFF" w:themeColor="background1"/>
                <w:szCs w:val="20"/>
                <w:lang w:val="en-US"/>
              </w:rPr>
              <w:t>Email address</w:t>
            </w:r>
          </w:p>
        </w:tc>
        <w:tc>
          <w:tcPr>
            <w:tcW w:w="6405"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rsidR="00D37E92" w:rsidRPr="00D37E92" w:rsidRDefault="00D37E92" w:rsidP="00D37E92">
            <w:pPr>
              <w:spacing w:after="0" w:line="256" w:lineRule="auto"/>
              <w:rPr>
                <w:color w:val="auto"/>
                <w:szCs w:val="20"/>
                <w:lang w:val="en-US"/>
              </w:rPr>
            </w:pPr>
          </w:p>
        </w:tc>
      </w:tr>
    </w:tbl>
    <w:bookmarkEnd w:id="0"/>
    <w:bookmarkEnd w:id="1"/>
    <w:permEnd w:id="688149713"/>
    <w:p w:rsidR="00475B60" w:rsidRDefault="00785FDA" w:rsidP="00475B60">
      <w:pPr>
        <w:pStyle w:val="Heading2"/>
        <w:spacing w:after="120"/>
      </w:pPr>
      <w:r>
        <w:t>Assessment</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233533" w:rsidTr="00A75C7D">
        <w:tc>
          <w:tcPr>
            <w:tcW w:w="8786" w:type="dxa"/>
          </w:tcPr>
          <w:p w:rsidR="00A75C7D" w:rsidRPr="00A00068" w:rsidRDefault="00785FDA" w:rsidP="00104A12">
            <w:pPr>
              <w:rPr>
                <w:i/>
                <w:sz w:val="18"/>
              </w:rPr>
            </w:pPr>
            <w:r w:rsidRPr="00A00068">
              <w:rPr>
                <w:i/>
                <w:sz w:val="18"/>
              </w:rPr>
              <w:t>© 2017 Australian Institute of Personal Trainers Pty Ltd and its licensors (AIPT) Commonwealth of Australia Copyright Regulations 1969</w:t>
            </w:r>
          </w:p>
          <w:p w:rsidR="00A75C7D" w:rsidRPr="00A00068" w:rsidRDefault="00785FDA" w:rsidP="00104A12">
            <w:pPr>
              <w:rPr>
                <w:i/>
                <w:sz w:val="18"/>
              </w:rPr>
            </w:pPr>
            <w:r w:rsidRPr="00A00068">
              <w:rPr>
                <w:b/>
                <w:i/>
                <w:sz w:val="18"/>
              </w:rPr>
              <w:t>Warning</w:t>
            </w:r>
            <w:r>
              <w:rPr>
                <w:b/>
                <w:i/>
                <w:sz w:val="18"/>
              </w:rPr>
              <w:t xml:space="preserve"> - </w:t>
            </w:r>
            <w:r w:rsidRPr="00A00068">
              <w:rPr>
                <w:i/>
                <w:sz w:val="18"/>
              </w:rPr>
              <w:t xml:space="preserve">This material has been </w:t>
            </w:r>
            <w:r w:rsidRPr="00A00068">
              <w:rPr>
                <w:i/>
                <w:sz w:val="18"/>
              </w:rPr>
              <w:t>reproduced and communicated to you by or on behalf of AIPT, pursuant to Part VB of the Copyright Act 1968 (the Act).</w:t>
            </w:r>
          </w:p>
          <w:p w:rsidR="00A75C7D" w:rsidRPr="00A00068" w:rsidRDefault="00785FDA" w:rsidP="00104A12">
            <w:pPr>
              <w:rPr>
                <w:i/>
                <w:sz w:val="18"/>
              </w:rPr>
            </w:pPr>
            <w:r w:rsidRPr="00A00068">
              <w:rPr>
                <w:i/>
                <w:sz w:val="18"/>
              </w:rPr>
              <w:t>The material in this communication may be subject to copyright under the Act. Any further reproduction or communication of this material by</w:t>
            </w:r>
            <w:r w:rsidRPr="00A00068">
              <w:rPr>
                <w:i/>
                <w:sz w:val="18"/>
              </w:rPr>
              <w:t xml:space="preserve"> you may be the subject of copyright protection under the Act.</w:t>
            </w:r>
          </w:p>
          <w:p w:rsidR="00A75C7D" w:rsidRPr="00A00068" w:rsidRDefault="00785FDA" w:rsidP="00104A12">
            <w:pPr>
              <w:rPr>
                <w:i/>
                <w:sz w:val="18"/>
              </w:rPr>
            </w:pPr>
            <w:r w:rsidRPr="00A00068">
              <w:rPr>
                <w:i/>
                <w:sz w:val="18"/>
              </w:rPr>
              <w:t>All rights are reserved and you must obtain the prior written permission of AIPT for the republication or redistribution of any content. Do not remove this notice.</w:t>
            </w:r>
          </w:p>
        </w:tc>
      </w:tr>
    </w:tbl>
    <w:p w:rsidR="00D37E92" w:rsidRPr="00475B60" w:rsidRDefault="00785FDA" w:rsidP="00475B60">
      <w:pPr>
        <w:pStyle w:val="Heading3"/>
        <w:rPr>
          <w:sz w:val="26"/>
          <w:szCs w:val="26"/>
        </w:rPr>
      </w:pPr>
      <w:r w:rsidRPr="00475B60">
        <w:rPr>
          <w:sz w:val="26"/>
          <w:szCs w:val="26"/>
        </w:rPr>
        <w:t xml:space="preserve">Case </w:t>
      </w:r>
      <w:r w:rsidR="00DA0A97" w:rsidRPr="00475B60">
        <w:rPr>
          <w:sz w:val="26"/>
          <w:szCs w:val="26"/>
        </w:rPr>
        <w:t>S</w:t>
      </w:r>
      <w:r w:rsidR="009B5974" w:rsidRPr="00475B60">
        <w:rPr>
          <w:sz w:val="26"/>
          <w:szCs w:val="26"/>
        </w:rPr>
        <w:t>tudy</w:t>
      </w:r>
    </w:p>
    <w:p w:rsidR="0047664E" w:rsidRPr="009A0A98" w:rsidRDefault="00785FDA" w:rsidP="0047664E">
      <w:pPr>
        <w:rPr>
          <w:lang w:val="en-GB"/>
        </w:rPr>
      </w:pPr>
      <w:r w:rsidRPr="009A0A98">
        <w:rPr>
          <w:lang w:val="en-GB"/>
        </w:rPr>
        <w:t xml:space="preserve">Please read through the following </w:t>
      </w:r>
      <w:r>
        <w:rPr>
          <w:lang w:val="en-GB"/>
        </w:rPr>
        <w:t>c</w:t>
      </w:r>
      <w:r w:rsidRPr="009A0A98">
        <w:rPr>
          <w:lang w:val="en-GB"/>
        </w:rPr>
        <w:t xml:space="preserve">ase </w:t>
      </w:r>
      <w:r>
        <w:rPr>
          <w:lang w:val="en-GB"/>
        </w:rPr>
        <w:t>s</w:t>
      </w:r>
      <w:r w:rsidRPr="009A0A98">
        <w:rPr>
          <w:lang w:val="en-GB"/>
        </w:rPr>
        <w:t xml:space="preserve">tudy.  Reflect on your learning and your own research within this </w:t>
      </w:r>
      <w:r>
        <w:rPr>
          <w:lang w:val="en-GB"/>
        </w:rPr>
        <w:t>u</w:t>
      </w:r>
      <w:r w:rsidRPr="009A0A98">
        <w:rPr>
          <w:lang w:val="en-GB"/>
        </w:rPr>
        <w:t xml:space="preserve">nit.  </w:t>
      </w:r>
    </w:p>
    <w:p w:rsidR="00DA0A97" w:rsidRDefault="00785FDA" w:rsidP="00DA0A97">
      <w:pPr>
        <w:rPr>
          <w:lang w:val="en-GB"/>
        </w:rPr>
      </w:pPr>
      <w:r w:rsidRPr="009A0A98">
        <w:rPr>
          <w:lang w:val="en-GB"/>
        </w:rPr>
        <w:t xml:space="preserve">Prepare a response </w:t>
      </w:r>
      <w:r>
        <w:rPr>
          <w:lang w:val="en-GB"/>
        </w:rPr>
        <w:t>that</w:t>
      </w:r>
      <w:r w:rsidRPr="009A0A98">
        <w:rPr>
          <w:lang w:val="en-GB"/>
        </w:rPr>
        <w:t xml:space="preserve"> responds to each of the issues presented below.  Your responses must reflect your knowledge, skills</w:t>
      </w:r>
      <w:r>
        <w:rPr>
          <w:lang w:val="en-GB"/>
        </w:rPr>
        <w:t>,</w:t>
      </w:r>
      <w:r w:rsidRPr="009A0A98">
        <w:rPr>
          <w:lang w:val="en-GB"/>
        </w:rPr>
        <w:t xml:space="preserve"> and application for this unit.  </w:t>
      </w:r>
    </w:p>
    <w:p w:rsidR="00475B60" w:rsidRPr="008A4557" w:rsidRDefault="00785FDA" w:rsidP="00475B60">
      <w:pPr>
        <w:pStyle w:val="Heading4"/>
        <w:spacing w:before="360"/>
      </w:pPr>
      <w:r>
        <w:t>Task 1</w:t>
      </w:r>
    </w:p>
    <w:p w:rsidR="00475B60" w:rsidRPr="008A4557" w:rsidRDefault="00785FDA" w:rsidP="00475B60">
      <w:pPr>
        <w:rPr>
          <w:lang w:eastAsia="en-AU"/>
        </w:rPr>
      </w:pPr>
      <w:r w:rsidRPr="008A4557">
        <w:rPr>
          <w:lang w:eastAsia="en-AU"/>
        </w:rPr>
        <w:t>Michael is currently signing up to become a member of Into Fitness Club</w:t>
      </w:r>
      <w:r>
        <w:rPr>
          <w:lang w:eastAsia="en-AU"/>
        </w:rPr>
        <w:t xml:space="preserve">, </w:t>
      </w:r>
      <w:r w:rsidRPr="008A4557">
        <w:rPr>
          <w:lang w:eastAsia="en-AU"/>
        </w:rPr>
        <w:t>paying fortnightly</w:t>
      </w:r>
      <w:r>
        <w:rPr>
          <w:lang w:eastAsia="en-AU"/>
        </w:rPr>
        <w:t>. Y</w:t>
      </w:r>
      <w:r w:rsidRPr="008A4557">
        <w:rPr>
          <w:lang w:eastAsia="en-AU"/>
        </w:rPr>
        <w:t xml:space="preserve">ou are going through the checklist to confirm </w:t>
      </w:r>
      <w:r>
        <w:rPr>
          <w:lang w:eastAsia="en-AU"/>
        </w:rPr>
        <w:t xml:space="preserve">that you have </w:t>
      </w:r>
      <w:r w:rsidRPr="008A4557">
        <w:rPr>
          <w:lang w:eastAsia="en-AU"/>
        </w:rPr>
        <w:t xml:space="preserve">all the </w:t>
      </w:r>
      <w:r>
        <w:rPr>
          <w:lang w:eastAsia="en-AU"/>
        </w:rPr>
        <w:t xml:space="preserve">required </w:t>
      </w:r>
      <w:r w:rsidRPr="008A4557">
        <w:rPr>
          <w:lang w:eastAsia="en-AU"/>
        </w:rPr>
        <w:t xml:space="preserve">information and </w:t>
      </w:r>
      <w:r>
        <w:rPr>
          <w:lang w:eastAsia="en-AU"/>
        </w:rPr>
        <w:t xml:space="preserve">that the </w:t>
      </w:r>
      <w:r w:rsidRPr="008A4557">
        <w:rPr>
          <w:lang w:eastAsia="en-AU"/>
        </w:rPr>
        <w:t xml:space="preserve">forms </w:t>
      </w:r>
      <w:r>
        <w:rPr>
          <w:lang w:eastAsia="en-AU"/>
        </w:rPr>
        <w:t xml:space="preserve">have been </w:t>
      </w:r>
      <w:r w:rsidRPr="008A4557">
        <w:rPr>
          <w:lang w:eastAsia="en-AU"/>
        </w:rPr>
        <w:t>com</w:t>
      </w:r>
      <w:r w:rsidRPr="008A4557">
        <w:rPr>
          <w:lang w:eastAsia="en-AU"/>
        </w:rPr>
        <w:t xml:space="preserve">pleted correctly. All </w:t>
      </w:r>
      <w:r>
        <w:rPr>
          <w:lang w:eastAsia="en-AU"/>
        </w:rPr>
        <w:t xml:space="preserve">of the client </w:t>
      </w:r>
      <w:r w:rsidRPr="008A4557">
        <w:rPr>
          <w:lang w:eastAsia="en-AU"/>
        </w:rPr>
        <w:t xml:space="preserve">details are correct </w:t>
      </w:r>
      <w:r>
        <w:rPr>
          <w:lang w:eastAsia="en-AU"/>
        </w:rPr>
        <w:t xml:space="preserve">except for </w:t>
      </w:r>
      <w:r w:rsidRPr="008A4557">
        <w:rPr>
          <w:lang w:eastAsia="en-AU"/>
        </w:rPr>
        <w:t xml:space="preserve">the direct debit form for Michael’s membership payment. Review </w:t>
      </w:r>
      <w:r>
        <w:rPr>
          <w:lang w:eastAsia="en-AU"/>
        </w:rPr>
        <w:t xml:space="preserve">it, </w:t>
      </w:r>
      <w:r w:rsidRPr="008A4557">
        <w:rPr>
          <w:lang w:eastAsia="en-AU"/>
        </w:rPr>
        <w:t>and identify</w:t>
      </w:r>
      <w:r>
        <w:rPr>
          <w:lang w:eastAsia="en-AU"/>
        </w:rPr>
        <w:t xml:space="preserve"> the incorrect details.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05"/>
        <w:gridCol w:w="3150"/>
        <w:gridCol w:w="1999"/>
        <w:gridCol w:w="1932"/>
      </w:tblGrid>
      <w:tr w:rsidR="00233533" w:rsidTr="00E91510">
        <w:tc>
          <w:tcPr>
            <w:tcW w:w="8786" w:type="dxa"/>
            <w:gridSpan w:val="4"/>
            <w:shd w:val="clear" w:color="auto" w:fill="8292BB" w:themeFill="accent5" w:themeFillTint="99"/>
          </w:tcPr>
          <w:p w:rsidR="00475B60" w:rsidRPr="008A4557" w:rsidRDefault="00785FDA" w:rsidP="00475B60">
            <w:pPr>
              <w:pStyle w:val="TableTextHeadingMyeCampus"/>
              <w:jc w:val="center"/>
              <w:rPr>
                <w:lang w:eastAsia="en-AU"/>
              </w:rPr>
            </w:pPr>
            <w:r w:rsidRPr="008A4557">
              <w:rPr>
                <w:sz w:val="22"/>
                <w:lang w:eastAsia="en-AU"/>
              </w:rPr>
              <w:t>Client Details</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Name: </w:t>
            </w:r>
          </w:p>
        </w:tc>
        <w:tc>
          <w:tcPr>
            <w:tcW w:w="3150" w:type="dxa"/>
          </w:tcPr>
          <w:p w:rsidR="00475B60" w:rsidRPr="008A4557" w:rsidRDefault="00785FDA" w:rsidP="00104A12">
            <w:pPr>
              <w:pStyle w:val="TableText"/>
              <w:rPr>
                <w:lang w:eastAsia="en-AU"/>
              </w:rPr>
            </w:pPr>
            <w:r w:rsidRPr="008A4557">
              <w:rPr>
                <w:lang w:eastAsia="en-AU"/>
              </w:rPr>
              <w:t>Michael Matthews</w:t>
            </w:r>
          </w:p>
        </w:tc>
        <w:tc>
          <w:tcPr>
            <w:tcW w:w="1999" w:type="dxa"/>
          </w:tcPr>
          <w:p w:rsidR="00475B60" w:rsidRPr="00475B60" w:rsidRDefault="00785FDA" w:rsidP="00104A12">
            <w:pPr>
              <w:pStyle w:val="TableText"/>
              <w:rPr>
                <w:b/>
                <w:lang w:eastAsia="en-AU"/>
              </w:rPr>
            </w:pPr>
            <w:r w:rsidRPr="00475B60">
              <w:rPr>
                <w:b/>
                <w:lang w:eastAsia="en-AU"/>
              </w:rPr>
              <w:t xml:space="preserve">Mobile: </w:t>
            </w:r>
          </w:p>
        </w:tc>
        <w:tc>
          <w:tcPr>
            <w:tcW w:w="1932" w:type="dxa"/>
          </w:tcPr>
          <w:p w:rsidR="00475B60" w:rsidRPr="008A4557" w:rsidRDefault="00785FDA" w:rsidP="00104A12">
            <w:pPr>
              <w:pStyle w:val="TableText"/>
              <w:rPr>
                <w:lang w:eastAsia="en-AU"/>
              </w:rPr>
            </w:pPr>
            <w:r w:rsidRPr="008A4557">
              <w:rPr>
                <w:lang w:eastAsia="en-AU"/>
              </w:rPr>
              <w:t>0400 010 010</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Address: </w:t>
            </w:r>
          </w:p>
        </w:tc>
        <w:tc>
          <w:tcPr>
            <w:tcW w:w="3150" w:type="dxa"/>
          </w:tcPr>
          <w:p w:rsidR="00475B60" w:rsidRPr="008A4557" w:rsidRDefault="00785FDA" w:rsidP="00104A12">
            <w:pPr>
              <w:pStyle w:val="TableText"/>
              <w:rPr>
                <w:lang w:eastAsia="en-AU"/>
              </w:rPr>
            </w:pPr>
            <w:r w:rsidRPr="008A4557">
              <w:rPr>
                <w:lang w:eastAsia="en-AU"/>
              </w:rPr>
              <w:t xml:space="preserve">123 </w:t>
            </w:r>
            <w:r>
              <w:rPr>
                <w:lang w:eastAsia="en-AU"/>
              </w:rPr>
              <w:t>C</w:t>
            </w:r>
            <w:r w:rsidRPr="008A4557">
              <w:rPr>
                <w:lang w:eastAsia="en-AU"/>
              </w:rPr>
              <w:t xml:space="preserve">entral </w:t>
            </w:r>
            <w:r>
              <w:rPr>
                <w:lang w:eastAsia="en-AU"/>
              </w:rPr>
              <w:t>W</w:t>
            </w:r>
            <w:r w:rsidRPr="008A4557">
              <w:rPr>
                <w:lang w:eastAsia="en-AU"/>
              </w:rPr>
              <w:t xml:space="preserve">ay, Brisbane, </w:t>
            </w:r>
            <w:r>
              <w:rPr>
                <w:lang w:eastAsia="en-AU"/>
              </w:rPr>
              <w:t>QLD</w:t>
            </w:r>
            <w:r w:rsidRPr="008A4557">
              <w:rPr>
                <w:lang w:eastAsia="en-AU"/>
              </w:rPr>
              <w:t>, 4000</w:t>
            </w:r>
          </w:p>
        </w:tc>
        <w:tc>
          <w:tcPr>
            <w:tcW w:w="1999" w:type="dxa"/>
          </w:tcPr>
          <w:p w:rsidR="00475B60" w:rsidRPr="00475B60" w:rsidRDefault="00785FDA" w:rsidP="00104A12">
            <w:pPr>
              <w:pStyle w:val="TableText"/>
              <w:rPr>
                <w:b/>
                <w:lang w:eastAsia="en-AU"/>
              </w:rPr>
            </w:pPr>
            <w:r w:rsidRPr="00475B60">
              <w:rPr>
                <w:b/>
                <w:lang w:eastAsia="en-AU"/>
              </w:rPr>
              <w:t xml:space="preserve">Email: </w:t>
            </w:r>
          </w:p>
        </w:tc>
        <w:tc>
          <w:tcPr>
            <w:tcW w:w="1932" w:type="dxa"/>
          </w:tcPr>
          <w:p w:rsidR="00475B60" w:rsidRPr="008A4557" w:rsidRDefault="00785FDA" w:rsidP="00104A12">
            <w:pPr>
              <w:pStyle w:val="TableText"/>
              <w:rPr>
                <w:lang w:eastAsia="en-AU"/>
              </w:rPr>
            </w:pPr>
            <w:r w:rsidRPr="008A4557">
              <w:rPr>
                <w:lang w:eastAsia="en-AU"/>
              </w:rPr>
              <w:t>mm@mmail.com</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Account details:</w:t>
            </w:r>
          </w:p>
        </w:tc>
        <w:tc>
          <w:tcPr>
            <w:tcW w:w="3150" w:type="dxa"/>
          </w:tcPr>
          <w:p w:rsidR="00475B60" w:rsidRPr="008A4557" w:rsidRDefault="00785FDA" w:rsidP="00104A12">
            <w:pPr>
              <w:pStyle w:val="TableText"/>
              <w:rPr>
                <w:lang w:eastAsia="en-AU"/>
              </w:rPr>
            </w:pPr>
            <w:r w:rsidRPr="008A4557">
              <w:rPr>
                <w:lang w:eastAsia="en-AU"/>
              </w:rPr>
              <w:t>BSB 000 000 Ac 000 000 000</w:t>
            </w:r>
          </w:p>
        </w:tc>
        <w:tc>
          <w:tcPr>
            <w:tcW w:w="1999" w:type="dxa"/>
          </w:tcPr>
          <w:p w:rsidR="00475B60" w:rsidRPr="00475B60" w:rsidRDefault="00785FDA" w:rsidP="00104A12">
            <w:pPr>
              <w:pStyle w:val="TableText"/>
              <w:rPr>
                <w:b/>
                <w:lang w:eastAsia="en-AU"/>
              </w:rPr>
            </w:pPr>
            <w:r w:rsidRPr="00475B60">
              <w:rPr>
                <w:b/>
                <w:lang w:eastAsia="en-AU"/>
              </w:rPr>
              <w:t xml:space="preserve">Fortnightly amount: </w:t>
            </w:r>
          </w:p>
        </w:tc>
        <w:tc>
          <w:tcPr>
            <w:tcW w:w="1932" w:type="dxa"/>
          </w:tcPr>
          <w:p w:rsidR="00475B60" w:rsidRPr="008A4557" w:rsidRDefault="00785FDA" w:rsidP="00104A12">
            <w:pPr>
              <w:pStyle w:val="TableText"/>
              <w:rPr>
                <w:lang w:eastAsia="en-AU"/>
              </w:rPr>
            </w:pPr>
            <w:r w:rsidRPr="008A4557">
              <w:rPr>
                <w:lang w:eastAsia="en-AU"/>
              </w:rPr>
              <w:t xml:space="preserve">$27 fortnightly </w:t>
            </w:r>
          </w:p>
        </w:tc>
      </w:tr>
      <w:tr w:rsidR="00233533" w:rsidTr="00E91510">
        <w:tc>
          <w:tcPr>
            <w:tcW w:w="8786" w:type="dxa"/>
            <w:gridSpan w:val="4"/>
            <w:shd w:val="clear" w:color="auto" w:fill="D9D9D9" w:themeFill="background1" w:themeFillShade="D9"/>
          </w:tcPr>
          <w:p w:rsidR="00475B60" w:rsidRPr="008A4557" w:rsidRDefault="00785FDA" w:rsidP="00104A12">
            <w:pPr>
              <w:pStyle w:val="TableText"/>
              <w:rPr>
                <w:b/>
                <w:lang w:eastAsia="en-AU"/>
              </w:rPr>
            </w:pPr>
            <w:r w:rsidRPr="008A4557">
              <w:rPr>
                <w:b/>
                <w:lang w:eastAsia="en-AU"/>
              </w:rPr>
              <w:t xml:space="preserve">Direct Debit Way </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Membership no.: </w:t>
            </w:r>
          </w:p>
        </w:tc>
        <w:tc>
          <w:tcPr>
            <w:tcW w:w="3150" w:type="dxa"/>
          </w:tcPr>
          <w:p w:rsidR="00475B60" w:rsidRPr="008A4557" w:rsidRDefault="00785FDA" w:rsidP="00104A12">
            <w:pPr>
              <w:pStyle w:val="TableText"/>
              <w:rPr>
                <w:lang w:eastAsia="en-AU"/>
              </w:rPr>
            </w:pPr>
            <w:r w:rsidRPr="008A4557">
              <w:rPr>
                <w:lang w:eastAsia="en-AU"/>
              </w:rPr>
              <w:t>3234</w:t>
            </w:r>
          </w:p>
        </w:tc>
        <w:tc>
          <w:tcPr>
            <w:tcW w:w="1999" w:type="dxa"/>
          </w:tcPr>
          <w:p w:rsidR="00475B60" w:rsidRPr="00475B60" w:rsidRDefault="00785FDA" w:rsidP="00104A12">
            <w:pPr>
              <w:pStyle w:val="TableText"/>
              <w:rPr>
                <w:b/>
                <w:lang w:eastAsia="en-AU"/>
              </w:rPr>
            </w:pPr>
            <w:r w:rsidRPr="00475B60">
              <w:rPr>
                <w:b/>
                <w:lang w:eastAsia="en-AU"/>
              </w:rPr>
              <w:t xml:space="preserve">Customer ref: </w:t>
            </w:r>
          </w:p>
        </w:tc>
        <w:tc>
          <w:tcPr>
            <w:tcW w:w="1932" w:type="dxa"/>
          </w:tcPr>
          <w:p w:rsidR="00475B60" w:rsidRPr="008A4557" w:rsidRDefault="00785FDA" w:rsidP="00104A12">
            <w:pPr>
              <w:pStyle w:val="TableText"/>
              <w:rPr>
                <w:lang w:eastAsia="en-AU"/>
              </w:rPr>
            </w:pPr>
            <w:r w:rsidRPr="008A4557">
              <w:rPr>
                <w:lang w:eastAsia="en-AU"/>
              </w:rPr>
              <w:t>4340</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First name: </w:t>
            </w:r>
          </w:p>
        </w:tc>
        <w:tc>
          <w:tcPr>
            <w:tcW w:w="3150" w:type="dxa"/>
          </w:tcPr>
          <w:p w:rsidR="00475B60" w:rsidRPr="008A4557" w:rsidRDefault="00785FDA" w:rsidP="00104A12">
            <w:pPr>
              <w:pStyle w:val="TableText"/>
              <w:rPr>
                <w:lang w:eastAsia="en-AU"/>
              </w:rPr>
            </w:pPr>
            <w:r w:rsidRPr="008A4557">
              <w:rPr>
                <w:lang w:eastAsia="en-AU"/>
              </w:rPr>
              <w:t xml:space="preserve">Michael </w:t>
            </w:r>
          </w:p>
        </w:tc>
        <w:tc>
          <w:tcPr>
            <w:tcW w:w="1999" w:type="dxa"/>
          </w:tcPr>
          <w:p w:rsidR="00475B60" w:rsidRPr="00475B60" w:rsidRDefault="00785FDA" w:rsidP="00104A12">
            <w:pPr>
              <w:pStyle w:val="TableText"/>
              <w:rPr>
                <w:b/>
                <w:lang w:eastAsia="en-AU"/>
              </w:rPr>
            </w:pPr>
            <w:r w:rsidRPr="00475B60">
              <w:rPr>
                <w:b/>
                <w:lang w:eastAsia="en-AU"/>
              </w:rPr>
              <w:t xml:space="preserve">Last name: </w:t>
            </w:r>
          </w:p>
        </w:tc>
        <w:tc>
          <w:tcPr>
            <w:tcW w:w="1932" w:type="dxa"/>
          </w:tcPr>
          <w:p w:rsidR="00475B60" w:rsidRPr="008A4557" w:rsidRDefault="00785FDA" w:rsidP="00104A12">
            <w:pPr>
              <w:pStyle w:val="TableText"/>
              <w:rPr>
                <w:lang w:eastAsia="en-AU"/>
              </w:rPr>
            </w:pPr>
            <w:r w:rsidRPr="008A4557">
              <w:rPr>
                <w:lang w:eastAsia="en-AU"/>
              </w:rPr>
              <w:t xml:space="preserve">Matthews </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Mobile:  </w:t>
            </w:r>
          </w:p>
        </w:tc>
        <w:tc>
          <w:tcPr>
            <w:tcW w:w="3150" w:type="dxa"/>
          </w:tcPr>
          <w:p w:rsidR="00475B60" w:rsidRPr="008A4557" w:rsidRDefault="00785FDA" w:rsidP="00104A12">
            <w:pPr>
              <w:pStyle w:val="TableText"/>
              <w:rPr>
                <w:lang w:eastAsia="en-AU"/>
              </w:rPr>
            </w:pPr>
            <w:r w:rsidRPr="008A4557">
              <w:rPr>
                <w:lang w:eastAsia="en-AU"/>
              </w:rPr>
              <w:t>0400 010 010</w:t>
            </w:r>
          </w:p>
        </w:tc>
        <w:tc>
          <w:tcPr>
            <w:tcW w:w="1999" w:type="dxa"/>
          </w:tcPr>
          <w:p w:rsidR="00475B60" w:rsidRPr="00475B60" w:rsidRDefault="00785FDA" w:rsidP="00104A12">
            <w:pPr>
              <w:pStyle w:val="TableText"/>
              <w:rPr>
                <w:b/>
                <w:lang w:eastAsia="en-AU"/>
              </w:rPr>
            </w:pPr>
            <w:r w:rsidRPr="00475B60">
              <w:rPr>
                <w:b/>
                <w:lang w:eastAsia="en-AU"/>
              </w:rPr>
              <w:t xml:space="preserve">Email: </w:t>
            </w:r>
          </w:p>
        </w:tc>
        <w:tc>
          <w:tcPr>
            <w:tcW w:w="1932" w:type="dxa"/>
          </w:tcPr>
          <w:p w:rsidR="00475B60" w:rsidRPr="008A4557" w:rsidRDefault="00785FDA" w:rsidP="00104A12">
            <w:pPr>
              <w:pStyle w:val="TableText"/>
              <w:rPr>
                <w:lang w:eastAsia="en-AU"/>
              </w:rPr>
            </w:pPr>
            <w:r w:rsidRPr="008A4557">
              <w:rPr>
                <w:lang w:eastAsia="en-AU"/>
              </w:rPr>
              <w:t>mm@mmail.com</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Address: </w:t>
            </w:r>
          </w:p>
        </w:tc>
        <w:tc>
          <w:tcPr>
            <w:tcW w:w="3150" w:type="dxa"/>
          </w:tcPr>
          <w:p w:rsidR="00475B60" w:rsidRPr="008A4557" w:rsidRDefault="00785FDA" w:rsidP="00104A12">
            <w:pPr>
              <w:pStyle w:val="TableText"/>
              <w:rPr>
                <w:lang w:eastAsia="en-AU"/>
              </w:rPr>
            </w:pPr>
            <w:r w:rsidRPr="008A4557">
              <w:rPr>
                <w:lang w:eastAsia="en-AU"/>
              </w:rPr>
              <w:t xml:space="preserve">123 </w:t>
            </w:r>
            <w:r>
              <w:rPr>
                <w:lang w:eastAsia="en-AU"/>
              </w:rPr>
              <w:t>C</w:t>
            </w:r>
            <w:r w:rsidRPr="008A4557">
              <w:rPr>
                <w:lang w:eastAsia="en-AU"/>
              </w:rPr>
              <w:t xml:space="preserve">entral </w:t>
            </w:r>
            <w:r>
              <w:rPr>
                <w:lang w:eastAsia="en-AU"/>
              </w:rPr>
              <w:t>W</w:t>
            </w:r>
            <w:r w:rsidRPr="008A4557">
              <w:rPr>
                <w:lang w:eastAsia="en-AU"/>
              </w:rPr>
              <w:t>ay, Brisbane</w:t>
            </w:r>
          </w:p>
        </w:tc>
        <w:tc>
          <w:tcPr>
            <w:tcW w:w="1999" w:type="dxa"/>
          </w:tcPr>
          <w:p w:rsidR="00475B60" w:rsidRPr="00475B60" w:rsidRDefault="00785FDA" w:rsidP="00104A12">
            <w:pPr>
              <w:pStyle w:val="TableText"/>
              <w:rPr>
                <w:b/>
                <w:lang w:eastAsia="en-AU"/>
              </w:rPr>
            </w:pPr>
            <w:r w:rsidRPr="00475B60">
              <w:rPr>
                <w:b/>
                <w:lang w:eastAsia="en-AU"/>
              </w:rPr>
              <w:t xml:space="preserve">State &amp; Postcode </w:t>
            </w:r>
          </w:p>
        </w:tc>
        <w:tc>
          <w:tcPr>
            <w:tcW w:w="1932" w:type="dxa"/>
          </w:tcPr>
          <w:p w:rsidR="00475B60" w:rsidRPr="008A4557" w:rsidRDefault="00785FDA" w:rsidP="00104A12">
            <w:pPr>
              <w:pStyle w:val="TableText"/>
              <w:rPr>
                <w:lang w:eastAsia="en-AU"/>
              </w:rPr>
            </w:pPr>
            <w:r>
              <w:rPr>
                <w:lang w:eastAsia="en-AU"/>
              </w:rPr>
              <w:t>QLD</w:t>
            </w:r>
            <w:r w:rsidRPr="008A4557">
              <w:rPr>
                <w:lang w:eastAsia="en-AU"/>
              </w:rPr>
              <w:t>, 4000</w:t>
            </w:r>
          </w:p>
        </w:tc>
      </w:tr>
      <w:tr w:rsidR="00233533" w:rsidTr="00475B60">
        <w:tc>
          <w:tcPr>
            <w:tcW w:w="8786" w:type="dxa"/>
            <w:gridSpan w:val="4"/>
            <w:shd w:val="clear" w:color="auto" w:fill="D9D9D9" w:themeFill="background1" w:themeFillShade="D9"/>
          </w:tcPr>
          <w:p w:rsidR="00475B60" w:rsidRPr="008A4557" w:rsidRDefault="00785FDA" w:rsidP="00104A12">
            <w:pPr>
              <w:pStyle w:val="TableText"/>
              <w:rPr>
                <w:b/>
                <w:lang w:eastAsia="en-AU"/>
              </w:rPr>
            </w:pPr>
            <w:r w:rsidRPr="008A4557">
              <w:rPr>
                <w:b/>
                <w:lang w:eastAsia="en-AU"/>
              </w:rPr>
              <w:t xml:space="preserve">Membership Details </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Start date:</w:t>
            </w:r>
          </w:p>
        </w:tc>
        <w:tc>
          <w:tcPr>
            <w:tcW w:w="3150" w:type="dxa"/>
          </w:tcPr>
          <w:p w:rsidR="00475B60" w:rsidRPr="008A4557" w:rsidRDefault="00785FDA" w:rsidP="00104A12">
            <w:pPr>
              <w:pStyle w:val="TableText"/>
              <w:rPr>
                <w:lang w:eastAsia="en-AU"/>
              </w:rPr>
            </w:pPr>
            <w:r w:rsidRPr="008A4557">
              <w:rPr>
                <w:lang w:eastAsia="en-AU"/>
              </w:rPr>
              <w:t>3234</w:t>
            </w:r>
          </w:p>
        </w:tc>
        <w:tc>
          <w:tcPr>
            <w:tcW w:w="1999" w:type="dxa"/>
          </w:tcPr>
          <w:p w:rsidR="00475B60" w:rsidRPr="00475B60" w:rsidRDefault="00785FDA" w:rsidP="00104A12">
            <w:pPr>
              <w:pStyle w:val="TableText"/>
              <w:rPr>
                <w:b/>
                <w:lang w:eastAsia="en-AU"/>
              </w:rPr>
            </w:pPr>
            <w:r w:rsidRPr="00475B60">
              <w:rPr>
                <w:b/>
                <w:lang w:eastAsia="en-AU"/>
              </w:rPr>
              <w:t xml:space="preserve">Amount: </w:t>
            </w:r>
          </w:p>
        </w:tc>
        <w:tc>
          <w:tcPr>
            <w:tcW w:w="1932" w:type="dxa"/>
          </w:tcPr>
          <w:p w:rsidR="00475B60" w:rsidRPr="008A4557" w:rsidRDefault="00785FDA" w:rsidP="00104A12">
            <w:pPr>
              <w:pStyle w:val="TableText"/>
              <w:rPr>
                <w:lang w:eastAsia="en-AU"/>
              </w:rPr>
            </w:pPr>
            <w:r w:rsidRPr="008A4557">
              <w:rPr>
                <w:lang w:eastAsia="en-AU"/>
              </w:rPr>
              <w:t>4340</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Frequency:  </w:t>
            </w:r>
          </w:p>
        </w:tc>
        <w:tc>
          <w:tcPr>
            <w:tcW w:w="3150" w:type="dxa"/>
          </w:tcPr>
          <w:p w:rsidR="00475B60" w:rsidRPr="008A4557" w:rsidRDefault="00785FDA" w:rsidP="00104A12">
            <w:pPr>
              <w:pStyle w:val="TableText"/>
              <w:rPr>
                <w:lang w:eastAsia="en-AU"/>
              </w:rPr>
            </w:pPr>
            <w:sdt>
              <w:sdtPr>
                <w:rPr>
                  <w:lang w:eastAsia="en-AU"/>
                </w:rPr>
                <w:id w:val="1651249359"/>
                <w14:checkbox>
                  <w14:checked w14:val="1"/>
                  <w14:checkedState w14:val="2612" w14:font="MS Gothic"/>
                  <w14:uncheckedState w14:val="2610" w14:font="MS Gothic"/>
                </w14:checkbox>
              </w:sdtPr>
              <w:sdtEndPr/>
              <w:sdtContent>
                <w:r w:rsidRPr="008A4557">
                  <w:rPr>
                    <w:rFonts w:ascii="MS Gothic" w:eastAsia="MS Gothic" w:hAnsi="MS Gothic"/>
                    <w:lang w:eastAsia="en-AU"/>
                  </w:rPr>
                  <w:t>☒</w:t>
                </w:r>
              </w:sdtContent>
            </w:sdt>
            <w:r w:rsidRPr="008A4557">
              <w:rPr>
                <w:lang w:eastAsia="en-AU"/>
              </w:rPr>
              <w:t xml:space="preserve">Weekly </w:t>
            </w:r>
            <w:sdt>
              <w:sdtPr>
                <w:rPr>
                  <w:lang w:eastAsia="en-AU"/>
                </w:rPr>
                <w:id w:val="689567554"/>
                <w14:checkbox>
                  <w14:checked w14:val="0"/>
                  <w14:checkedState w14:val="2612" w14:font="MS Gothic"/>
                  <w14:uncheckedState w14:val="2610" w14:font="MS Gothic"/>
                </w14:checkbox>
              </w:sdtPr>
              <w:sdtEndPr/>
              <w:sdtContent>
                <w:r w:rsidRPr="008A4557">
                  <w:rPr>
                    <w:rFonts w:ascii="MS Gothic" w:eastAsia="MS Gothic" w:hAnsi="MS Gothic"/>
                    <w:lang w:eastAsia="en-AU"/>
                  </w:rPr>
                  <w:t>☐</w:t>
                </w:r>
              </w:sdtContent>
            </w:sdt>
            <w:r w:rsidRPr="008A4557">
              <w:rPr>
                <w:lang w:eastAsia="en-AU"/>
              </w:rPr>
              <w:t xml:space="preserve">Fortnightly </w:t>
            </w:r>
            <w:sdt>
              <w:sdtPr>
                <w:rPr>
                  <w:lang w:eastAsia="en-AU"/>
                </w:rPr>
                <w:id w:val="261505217"/>
                <w14:checkbox>
                  <w14:checked w14:val="0"/>
                  <w14:checkedState w14:val="2612" w14:font="MS Gothic"/>
                  <w14:uncheckedState w14:val="2610" w14:font="MS Gothic"/>
                </w14:checkbox>
              </w:sdtPr>
              <w:sdtEndPr/>
              <w:sdtContent>
                <w:r w:rsidRPr="008A4557">
                  <w:rPr>
                    <w:rFonts w:ascii="MS Gothic" w:eastAsia="MS Gothic" w:hAnsi="MS Gothic"/>
                    <w:lang w:eastAsia="en-AU"/>
                  </w:rPr>
                  <w:t>☐</w:t>
                </w:r>
              </w:sdtContent>
            </w:sdt>
            <w:r w:rsidRPr="008A4557">
              <w:rPr>
                <w:lang w:eastAsia="en-AU"/>
              </w:rPr>
              <w:t>Monthly</w:t>
            </w:r>
          </w:p>
        </w:tc>
        <w:tc>
          <w:tcPr>
            <w:tcW w:w="1999" w:type="dxa"/>
          </w:tcPr>
          <w:p w:rsidR="00475B60" w:rsidRPr="00475B60" w:rsidRDefault="00785FDA" w:rsidP="00104A12">
            <w:pPr>
              <w:pStyle w:val="TableText"/>
              <w:rPr>
                <w:b/>
                <w:lang w:eastAsia="en-AU"/>
              </w:rPr>
            </w:pPr>
            <w:r w:rsidRPr="00475B60">
              <w:rPr>
                <w:b/>
                <w:lang w:eastAsia="en-AU"/>
              </w:rPr>
              <w:t xml:space="preserve">Bank: </w:t>
            </w:r>
          </w:p>
        </w:tc>
        <w:tc>
          <w:tcPr>
            <w:tcW w:w="1932" w:type="dxa"/>
          </w:tcPr>
          <w:p w:rsidR="00475B60" w:rsidRPr="008A4557" w:rsidRDefault="00785FDA" w:rsidP="00104A12">
            <w:pPr>
              <w:pStyle w:val="TableText"/>
              <w:rPr>
                <w:lang w:eastAsia="en-AU"/>
              </w:rPr>
            </w:pPr>
            <w:r w:rsidRPr="008A4557">
              <w:rPr>
                <w:lang w:eastAsia="en-AU"/>
              </w:rPr>
              <w:t xml:space="preserve">Bank Inc. </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Account holder:</w:t>
            </w:r>
          </w:p>
        </w:tc>
        <w:tc>
          <w:tcPr>
            <w:tcW w:w="3150" w:type="dxa"/>
          </w:tcPr>
          <w:p w:rsidR="00475B60" w:rsidRPr="008A4557" w:rsidRDefault="00785FDA" w:rsidP="00104A12">
            <w:pPr>
              <w:pStyle w:val="TableText"/>
              <w:rPr>
                <w:lang w:eastAsia="en-AU"/>
              </w:rPr>
            </w:pPr>
            <w:r w:rsidRPr="008A4557">
              <w:rPr>
                <w:lang w:eastAsia="en-AU"/>
              </w:rPr>
              <w:t xml:space="preserve">Mr. </w:t>
            </w:r>
            <w:r w:rsidRPr="008A4557">
              <w:rPr>
                <w:lang w:eastAsia="en-AU"/>
              </w:rPr>
              <w:t>Mick  Mathews</w:t>
            </w:r>
          </w:p>
        </w:tc>
        <w:tc>
          <w:tcPr>
            <w:tcW w:w="1999" w:type="dxa"/>
          </w:tcPr>
          <w:p w:rsidR="00475B60" w:rsidRPr="00475B60" w:rsidRDefault="00785FDA" w:rsidP="00104A12">
            <w:pPr>
              <w:pStyle w:val="TableText"/>
              <w:rPr>
                <w:b/>
                <w:lang w:eastAsia="en-AU"/>
              </w:rPr>
            </w:pPr>
            <w:r w:rsidRPr="00475B60">
              <w:rPr>
                <w:b/>
                <w:lang w:eastAsia="en-AU"/>
              </w:rPr>
              <w:t xml:space="preserve">BSB: </w:t>
            </w:r>
          </w:p>
        </w:tc>
        <w:tc>
          <w:tcPr>
            <w:tcW w:w="1932" w:type="dxa"/>
          </w:tcPr>
          <w:p w:rsidR="00475B60" w:rsidRPr="008A4557" w:rsidRDefault="00785FDA" w:rsidP="00104A12">
            <w:pPr>
              <w:pStyle w:val="TableText"/>
              <w:rPr>
                <w:lang w:eastAsia="en-AU"/>
              </w:rPr>
            </w:pPr>
            <w:r w:rsidRPr="008A4557">
              <w:rPr>
                <w:lang w:eastAsia="en-AU"/>
              </w:rPr>
              <w:t>000 000</w:t>
            </w:r>
          </w:p>
        </w:tc>
      </w:tr>
      <w:tr w:rsidR="00233533" w:rsidTr="00475B60">
        <w:tc>
          <w:tcPr>
            <w:tcW w:w="1705" w:type="dxa"/>
          </w:tcPr>
          <w:p w:rsidR="00475B60" w:rsidRPr="00475B60" w:rsidRDefault="00785FDA" w:rsidP="00104A12">
            <w:pPr>
              <w:pStyle w:val="TableText"/>
              <w:rPr>
                <w:b/>
                <w:lang w:eastAsia="en-AU"/>
              </w:rPr>
            </w:pPr>
            <w:r w:rsidRPr="00475B60">
              <w:rPr>
                <w:b/>
                <w:lang w:eastAsia="en-AU"/>
              </w:rPr>
              <w:t xml:space="preserve">Print name:  </w:t>
            </w:r>
          </w:p>
        </w:tc>
        <w:tc>
          <w:tcPr>
            <w:tcW w:w="3150" w:type="dxa"/>
          </w:tcPr>
          <w:p w:rsidR="00475B60" w:rsidRPr="008A4557" w:rsidRDefault="00785FDA" w:rsidP="00104A12">
            <w:pPr>
              <w:pStyle w:val="TableText"/>
              <w:rPr>
                <w:lang w:eastAsia="en-AU"/>
              </w:rPr>
            </w:pPr>
            <w:r w:rsidRPr="008A4557">
              <w:rPr>
                <w:lang w:eastAsia="en-AU"/>
              </w:rPr>
              <w:t>MICHAEL MATTHEWS</w:t>
            </w:r>
          </w:p>
        </w:tc>
        <w:tc>
          <w:tcPr>
            <w:tcW w:w="1999" w:type="dxa"/>
          </w:tcPr>
          <w:p w:rsidR="00475B60" w:rsidRPr="00475B60" w:rsidRDefault="00785FDA" w:rsidP="00104A12">
            <w:pPr>
              <w:pStyle w:val="TableText"/>
              <w:rPr>
                <w:b/>
                <w:lang w:eastAsia="en-AU"/>
              </w:rPr>
            </w:pPr>
            <w:r w:rsidRPr="00475B60">
              <w:rPr>
                <w:b/>
                <w:lang w:eastAsia="en-AU"/>
              </w:rPr>
              <w:t xml:space="preserve">Signature: </w:t>
            </w:r>
          </w:p>
        </w:tc>
        <w:tc>
          <w:tcPr>
            <w:tcW w:w="1932" w:type="dxa"/>
          </w:tcPr>
          <w:p w:rsidR="00475B60" w:rsidRPr="008A4557" w:rsidRDefault="00785FDA" w:rsidP="00104A12">
            <w:pPr>
              <w:pStyle w:val="TableText"/>
              <w:rPr>
                <w:lang w:eastAsia="en-AU"/>
              </w:rPr>
            </w:pPr>
            <w:r w:rsidRPr="008A4557">
              <w:rPr>
                <w:lang w:eastAsia="en-AU"/>
              </w:rPr>
              <w:t>MM</w:t>
            </w:r>
          </w:p>
        </w:tc>
      </w:tr>
    </w:tbl>
    <w:p w:rsidR="009C6DAF" w:rsidRDefault="009C6DAF" w:rsidP="00B17F2C">
      <w:pPr>
        <w:rPr>
          <w:lang w:val="en-US"/>
        </w:rPr>
      </w:pPr>
    </w:p>
    <w:p w:rsidR="00475B60" w:rsidRPr="008A4557" w:rsidRDefault="00785FDA" w:rsidP="00475B60">
      <w:r w:rsidRPr="008A4557">
        <w:t>Identify any mistakes below:</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233533" w:rsidTr="00475B60">
        <w:tc>
          <w:tcPr>
            <w:tcW w:w="8786" w:type="dxa"/>
          </w:tcPr>
          <w:p w:rsidR="00475B60" w:rsidRPr="008A4557" w:rsidRDefault="00785FDA" w:rsidP="00A75C7D">
            <w:r w:rsidRPr="008A4557">
              <w:t xml:space="preserve"> </w:t>
            </w:r>
            <w:permStart w:id="1626094341" w:edGrp="everyone"/>
            <w:r w:rsidR="00AA40F0">
              <w:t>The BSB number, signature, and Michael's account are invalid. Also, the starting date and the amount in membership details are wrong.</w:t>
            </w:r>
            <w:permEnd w:id="1626094341"/>
          </w:p>
        </w:tc>
      </w:tr>
    </w:tbl>
    <w:p w:rsidR="00475B60" w:rsidRPr="008A4557" w:rsidRDefault="00785FDA" w:rsidP="00475B60">
      <w:pPr>
        <w:pStyle w:val="Heading4"/>
        <w:spacing w:before="360"/>
      </w:pPr>
      <w:r>
        <w:t>Task 2</w:t>
      </w:r>
    </w:p>
    <w:p w:rsidR="00475B60" w:rsidRPr="008A4557" w:rsidRDefault="00785FDA" w:rsidP="00475B60">
      <w:r w:rsidRPr="008A4557">
        <w:t xml:space="preserve">As part of the </w:t>
      </w:r>
      <w:r>
        <w:t>g</w:t>
      </w:r>
      <w:r w:rsidRPr="008A4557">
        <w:t>ym’s risk man</w:t>
      </w:r>
      <w:r>
        <w:t>agement policies and procedures,</w:t>
      </w:r>
      <w:r w:rsidRPr="008A4557">
        <w:t xml:space="preserve"> you must complete a weekly audit against all equipment to ensure sufficient maintenance carried out. During the check</w:t>
      </w:r>
      <w:r>
        <w:t>, y</w:t>
      </w:r>
      <w:r w:rsidRPr="008A4557">
        <w:t>ou find two separate pieces of equipment requiring attention. Firstly, a p</w:t>
      </w:r>
      <w:r w:rsidRPr="008A4557">
        <w:t>air of 25kg dumbbells ha</w:t>
      </w:r>
      <w:r>
        <w:t>ve a loose nut. T</w:t>
      </w:r>
      <w:r w:rsidRPr="008A4557">
        <w:t>hen</w:t>
      </w:r>
      <w:r>
        <w:t>, n</w:t>
      </w:r>
      <w:r w:rsidRPr="008A4557">
        <w:t>o.1 treadmill seems to have a</w:t>
      </w:r>
      <w:r>
        <w:t xml:space="preserve"> systems glitch, </w:t>
      </w:r>
      <w:r w:rsidRPr="008A4557">
        <w:t xml:space="preserve">randomly </w:t>
      </w:r>
      <w:r>
        <w:t>stopping</w:t>
      </w:r>
      <w:r w:rsidRPr="008A4557">
        <w:t xml:space="preserve"> for no reason.  </w:t>
      </w:r>
    </w:p>
    <w:p w:rsidR="00475B60" w:rsidRPr="008A4557" w:rsidRDefault="00785FDA" w:rsidP="00475B60">
      <w:pPr>
        <w:pStyle w:val="numberindent"/>
        <w:rPr>
          <w:color w:val="FF0000"/>
        </w:rPr>
      </w:pPr>
      <w:r w:rsidRPr="008A4557">
        <w:t xml:space="preserve">1. </w:t>
      </w:r>
      <w:r w:rsidRPr="008A4557">
        <w:tab/>
      </w:r>
      <w:r>
        <w:t>In order t</w:t>
      </w:r>
      <w:r w:rsidRPr="008A4557">
        <w:t>o reduce the risk of injury to members</w:t>
      </w:r>
      <w:r>
        <w:t>,</w:t>
      </w:r>
      <w:r w:rsidRPr="008A4557">
        <w:t xml:space="preserve"> </w:t>
      </w:r>
      <w:r>
        <w:t xml:space="preserve">list what </w:t>
      </w:r>
      <w:r w:rsidRPr="008A4557">
        <w:t xml:space="preserve">the likely steps to </w:t>
      </w:r>
      <w:r>
        <w:t xml:space="preserve">notify clients of the risk and </w:t>
      </w:r>
      <w:r w:rsidRPr="008A4557">
        <w:t>repair the tw</w:t>
      </w:r>
      <w:r w:rsidRPr="008A4557">
        <w:t>o pieces of</w:t>
      </w:r>
      <w:r>
        <w:t xml:space="preserve"> equipment are.</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233533" w:rsidTr="00475B60">
        <w:tc>
          <w:tcPr>
            <w:tcW w:w="8341" w:type="dxa"/>
          </w:tcPr>
          <w:p w:rsidR="00475B60" w:rsidRPr="008A4557" w:rsidRDefault="00785FDA" w:rsidP="00A75C7D">
            <w:r w:rsidRPr="008A4557">
              <w:t xml:space="preserve"> </w:t>
            </w:r>
            <w:permStart w:id="1186662938" w:edGrp="everyone"/>
            <w:r w:rsidR="001D67F4">
              <w:t>The dumbbells are easier requires less experience for repair. After I noticed the fault, I will place the dumbbells in an area with no members and fix the problem. Also, I will tag and isolate the equipment from the training area for the treadmill and contact the management for maintenance and repair.</w:t>
            </w:r>
            <w:permEnd w:id="1186662938"/>
          </w:p>
        </w:tc>
      </w:tr>
    </w:tbl>
    <w:p w:rsidR="00475B60" w:rsidRPr="008A4557" w:rsidRDefault="00785FDA" w:rsidP="00475B60">
      <w:pPr>
        <w:pStyle w:val="numberindent"/>
        <w:rPr>
          <w:color w:val="FF0000"/>
        </w:rPr>
      </w:pPr>
      <w:r w:rsidRPr="008A4557">
        <w:t xml:space="preserve">2. </w:t>
      </w:r>
      <w:r w:rsidRPr="008A4557">
        <w:tab/>
        <w:t>Who is responsibility for the repair of the treadmill</w:t>
      </w:r>
      <w:r>
        <w:t>,</w:t>
      </w:r>
      <w:r w:rsidRPr="008A4557">
        <w:t xml:space="preserve"> and how is this process recorded for all staff to be aware of the status of the repair</w:t>
      </w:r>
      <w:r>
        <w:t>?</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233533" w:rsidTr="00475B60">
        <w:tc>
          <w:tcPr>
            <w:tcW w:w="8341" w:type="dxa"/>
          </w:tcPr>
          <w:p w:rsidR="00475B60" w:rsidRPr="008A4557" w:rsidRDefault="00785FDA" w:rsidP="00A75C7D">
            <w:r>
              <w:t xml:space="preserve"> </w:t>
            </w:r>
            <w:permStart w:id="412691802" w:edGrp="everyone"/>
            <w:r w:rsidR="001D67F4">
              <w:t xml:space="preserve">The manager is responsible for the repair and maintenance of the equipment. However, the steps for repair for awareness of the </w:t>
            </w:r>
            <w:r w:rsidR="00CD11C6">
              <w:t>workers. Effective communication is crucial because it assures all the workers about the issue of the treadmill. Besides, the transmission will also ensure that no individual would use the equipment before the repair.</w:t>
            </w:r>
            <w:permEnd w:id="412691802"/>
          </w:p>
        </w:tc>
      </w:tr>
    </w:tbl>
    <w:p w:rsidR="00475B60" w:rsidRPr="0043305B" w:rsidRDefault="00785FDA" w:rsidP="00475B60">
      <w:pPr>
        <w:pStyle w:val="Heading4"/>
        <w:spacing w:before="360"/>
      </w:pPr>
      <w:r w:rsidRPr="0043305B">
        <w:t xml:space="preserve">Task 3 </w:t>
      </w:r>
    </w:p>
    <w:p w:rsidR="00475B60" w:rsidRPr="00475B60" w:rsidRDefault="00785FDA" w:rsidP="00475B60">
      <w:pPr>
        <w:pStyle w:val="numberindent"/>
      </w:pPr>
      <w:r>
        <w:t>1.</w:t>
      </w:r>
      <w:r>
        <w:tab/>
      </w:r>
      <w:r w:rsidRPr="008A4557">
        <w:t>Different levels of risk include low levels, moderate levels, high levels</w:t>
      </w:r>
      <w:r>
        <w:t>,</w:t>
      </w:r>
      <w:r w:rsidRPr="008A4557">
        <w:t xml:space="preserve"> and extreme level</w:t>
      </w:r>
      <w:r>
        <w:t>s. Explain what undue risk means, then</w:t>
      </w:r>
      <w:r w:rsidRPr="008A4557">
        <w:t xml:space="preserve"> give an example</w:t>
      </w:r>
      <w:r>
        <w:t xml:space="preserve"> of such a </w:t>
      </w:r>
      <w:r w:rsidRPr="008A4557">
        <w:t xml:space="preserve">threat and explain what the risk treatment plan may be </w:t>
      </w:r>
      <w:r>
        <w:t>at</w:t>
      </w:r>
      <w:r w:rsidRPr="008A4557">
        <w:t xml:space="preserve"> your workplace</w:t>
      </w:r>
      <w:r>
        <w:t>,</w:t>
      </w:r>
      <w:r w:rsidRPr="008A4557">
        <w:t xml:space="preserve"> including communication and consultation. This answer could have many variables.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233533" w:rsidTr="00475B60">
        <w:tc>
          <w:tcPr>
            <w:tcW w:w="8341" w:type="dxa"/>
          </w:tcPr>
          <w:p w:rsidR="00475B60" w:rsidRPr="008A4557" w:rsidRDefault="00785FDA" w:rsidP="00A75C7D">
            <w:permStart w:id="1905618426" w:edGrp="everyone"/>
            <w:r>
              <w:t xml:space="preserve">Extreme risks involve tremendous outcomes with severe consequences, yet it has a low </w:t>
            </w:r>
            <w:r w:rsidR="00060520">
              <w:t>probability. For</w:t>
            </w:r>
            <w:r>
              <w:t xml:space="preserve"> instance, a member broke his </w:t>
            </w:r>
            <w:r w:rsidR="00060520">
              <w:t>hand. The</w:t>
            </w:r>
            <w:r>
              <w:t xml:space="preserve"> treatment plan includes calling the ambulance, but if the individual is </w:t>
            </w:r>
            <w:r w:rsidR="00060520">
              <w:t>unconscious CPR</w:t>
            </w:r>
            <w:r w:rsidR="003D4CD7">
              <w:t xml:space="preserve"> process is necessary as the individuals wait for the ambulance.</w:t>
            </w:r>
            <w:r>
              <w:t xml:space="preserve"> </w:t>
            </w:r>
            <w:permEnd w:id="1905618426"/>
          </w:p>
        </w:tc>
      </w:tr>
    </w:tbl>
    <w:p w:rsidR="00A75C7D" w:rsidRPr="00475B60" w:rsidRDefault="00785FDA" w:rsidP="00A75C7D">
      <w:pPr>
        <w:pStyle w:val="numberindent"/>
      </w:pPr>
      <w:r>
        <w:t>2.</w:t>
      </w:r>
      <w:r>
        <w:tab/>
      </w:r>
      <w:r w:rsidRPr="00475B60">
        <w:t>List five relevant stakeholders who may need to be consulted when analysing and documenting risks. Choose one, and explain how you would help them analyse and document risks in your area of work and how often you m</w:t>
      </w:r>
      <w:r w:rsidRPr="00475B60">
        <w:t xml:space="preserve">ust review issues. </w:t>
      </w:r>
    </w:p>
    <w:tbl>
      <w:tblPr>
        <w:tblStyle w:val="TableGrid"/>
        <w:tblW w:w="0" w:type="auto"/>
        <w:tblInd w:w="44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41"/>
      </w:tblGrid>
      <w:tr w:rsidR="00233533" w:rsidTr="00104A12">
        <w:tc>
          <w:tcPr>
            <w:tcW w:w="8341" w:type="dxa"/>
          </w:tcPr>
          <w:p w:rsidR="00A75C7D" w:rsidRPr="008A4557" w:rsidRDefault="00785FDA" w:rsidP="00104A12">
            <w:permStart w:id="813704582" w:edGrp="everyone"/>
            <w:r>
              <w:t xml:space="preserve">The relevant </w:t>
            </w:r>
            <w:r w:rsidR="00060520">
              <w:t>stakeholders</w:t>
            </w:r>
            <w:r>
              <w:t xml:space="preserve"> include class instructor</w:t>
            </w:r>
            <w:r w:rsidR="00060520">
              <w:t>s, employees, members, personal</w:t>
            </w:r>
            <w:r>
              <w:t xml:space="preserve"> trainers, and </w:t>
            </w:r>
            <w:r w:rsidR="00060520">
              <w:t>suppliers. I</w:t>
            </w:r>
            <w:r>
              <w:t xml:space="preserve"> would help the suppliers document and analyse the risks by teaching them how to </w:t>
            </w:r>
            <w:r w:rsidR="00060520">
              <w:t>share, manage</w:t>
            </w:r>
            <w:r>
              <w:t xml:space="preserve">, and avoid the </w:t>
            </w:r>
            <w:r w:rsidR="00060520">
              <w:t>risks. Also</w:t>
            </w:r>
            <w:r>
              <w:t>, I wou</w:t>
            </w:r>
            <w:r>
              <w:t xml:space="preserve">ld use a risk log to record the </w:t>
            </w:r>
            <w:r w:rsidR="00060520">
              <w:t>risks. Since</w:t>
            </w:r>
            <w:r>
              <w:t xml:space="preserve"> a gym workplace </w:t>
            </w:r>
            <w:r w:rsidR="00060520">
              <w:t>involves a series of issues, I would review the issues daily.</w:t>
            </w:r>
            <w:r>
              <w:t xml:space="preserve"> </w:t>
            </w:r>
            <w:permEnd w:id="813704582"/>
          </w:p>
        </w:tc>
      </w:tr>
    </w:tbl>
    <w:p w:rsidR="00475B60" w:rsidRPr="008A4557" w:rsidRDefault="00475B60" w:rsidP="00475B60">
      <w:pPr>
        <w:rPr>
          <w:rFonts w:eastAsiaTheme="minorHAnsi" w:cs="Calibri"/>
          <w:color w:val="000000"/>
        </w:rPr>
      </w:pPr>
    </w:p>
    <w:p w:rsidR="00D37E92" w:rsidRDefault="00D37E92" w:rsidP="00B17F2C">
      <w:pPr>
        <w:rPr>
          <w:lang w:val="en-US"/>
        </w:rPr>
      </w:pPr>
    </w:p>
    <w:p w:rsidR="00475B60" w:rsidRPr="00B17F2C" w:rsidRDefault="00475B60" w:rsidP="00B17F2C">
      <w:pPr>
        <w:rPr>
          <w:lang w:val="en-US"/>
        </w:rPr>
      </w:pPr>
    </w:p>
    <w:sectPr w:rsidR="00475B60" w:rsidRPr="00B17F2C" w:rsidSect="00475B60">
      <w:headerReference w:type="default" r:id="rId8"/>
      <w:footerReference w:type="default" r:id="rId9"/>
      <w:type w:val="nextColumn"/>
      <w:pgSz w:w="11906" w:h="16838"/>
      <w:pgMar w:top="1843" w:right="1411" w:bottom="1138" w:left="1699" w:header="706"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785FDA">
      <w:pPr>
        <w:spacing w:before="0" w:after="0" w:line="240" w:lineRule="auto"/>
      </w:pPr>
      <w:r>
        <w:separator/>
      </w:r>
    </w:p>
  </w:endnote>
  <w:endnote w:type="continuationSeparator" w:id="0">
    <w:p w:rsidR="00000000" w:rsidRDefault="00785FD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249860"/>
      <w:docPartObj>
        <w:docPartGallery w:val="Page Numbers (Bottom of Page)"/>
        <w:docPartUnique/>
      </w:docPartObj>
    </w:sdtPr>
    <w:sdtEndPr/>
    <w:sdtContent>
      <w:p w:rsidR="008D2DFF" w:rsidRPr="00DA0A97" w:rsidRDefault="00785FDA" w:rsidP="00E91510">
        <w:pPr>
          <w:pStyle w:val="Footer"/>
          <w:jc w:val="right"/>
        </w:pPr>
        <w:r>
          <w:t xml:space="preserve">Page </w:t>
        </w:r>
        <w:r w:rsidRPr="00E91510">
          <w:rPr>
            <w:color w:val="EE7D11" w:themeColor="accent1"/>
          </w:rPr>
          <w:t xml:space="preserve">| </w:t>
        </w:r>
        <w:r w:rsidRPr="00E91510">
          <w:rPr>
            <w:color w:val="EE7D11" w:themeColor="accent1"/>
          </w:rPr>
          <w:fldChar w:fldCharType="begin"/>
        </w:r>
        <w:r w:rsidRPr="00E91510">
          <w:rPr>
            <w:color w:val="EE7D11" w:themeColor="accent1"/>
          </w:rPr>
          <w:instrText xml:space="preserve"> PAGE   \* MERGEFORMAT </w:instrText>
        </w:r>
        <w:r w:rsidRPr="00E91510">
          <w:rPr>
            <w:color w:val="EE7D11" w:themeColor="accent1"/>
          </w:rPr>
          <w:fldChar w:fldCharType="separate"/>
        </w:r>
        <w:r w:rsidR="00060520">
          <w:rPr>
            <w:noProof/>
            <w:color w:val="EE7D11" w:themeColor="accent1"/>
          </w:rPr>
          <w:t>3</w:t>
        </w:r>
        <w:r w:rsidRPr="00E91510">
          <w:rPr>
            <w:noProof/>
            <w:color w:val="EE7D11" w:themeColor="accent1"/>
          </w:rPr>
          <w:fldChar w:fldCharType="end"/>
        </w:r>
        <w:r w:rsidRPr="00E91510">
          <w:rPr>
            <w:color w:val="EE7D11" w:themeColor="accent1"/>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785FDA">
      <w:pPr>
        <w:spacing w:before="0" w:after="0" w:line="240" w:lineRule="auto"/>
      </w:pPr>
      <w:r>
        <w:separator/>
      </w:r>
    </w:p>
  </w:footnote>
  <w:footnote w:type="continuationSeparator" w:id="0">
    <w:p w:rsidR="00000000" w:rsidRDefault="00785FD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42A9B" w:rsidRDefault="00785FDA" w:rsidP="00D42A9B">
    <w:pPr>
      <w:spacing w:line="14" w:lineRule="auto"/>
      <w:rPr>
        <w:sz w:val="20"/>
        <w:szCs w:val="20"/>
      </w:rPr>
    </w:pPr>
    <w:r>
      <w:rPr>
        <w:noProof/>
        <w:lang w:val="en-US"/>
      </w:rPr>
      <w:drawing>
        <wp:anchor distT="0" distB="0" distL="114300" distR="114300" simplePos="0" relativeHeight="251658240" behindDoc="1" locked="0" layoutInCell="1" allowOverlap="1">
          <wp:simplePos x="0" y="0"/>
          <wp:positionH relativeFrom="page">
            <wp:posOffset>947252</wp:posOffset>
          </wp:positionH>
          <wp:positionV relativeFrom="page">
            <wp:posOffset>457200</wp:posOffset>
          </wp:positionV>
          <wp:extent cx="1300162" cy="3429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117705"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00162" cy="3429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1" locked="0" layoutInCell="1" allowOverlap="1">
              <wp:simplePos x="0" y="0"/>
              <wp:positionH relativeFrom="page">
                <wp:posOffset>3105150</wp:posOffset>
              </wp:positionH>
              <wp:positionV relativeFrom="page">
                <wp:posOffset>484505</wp:posOffset>
              </wp:positionV>
              <wp:extent cx="4185285" cy="32956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28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2A9B" w:rsidRDefault="00785FDA" w:rsidP="00D42A9B">
                          <w:pPr>
                            <w:pStyle w:val="UoCHeader"/>
                          </w:pPr>
                          <w:r>
                            <w:t xml:space="preserve">SIS30315 Certificate III Fitness </w:t>
                          </w:r>
                        </w:p>
                        <w:p w:rsidR="00DA0A97" w:rsidRDefault="00785FDA" w:rsidP="00D42A9B">
                          <w:pPr>
                            <w:pStyle w:val="UoCHeader"/>
                            <w:rPr>
                              <w:rFonts w:cs="Calibri"/>
                              <w:szCs w:val="18"/>
                            </w:rPr>
                          </w:pPr>
                          <w:r>
                            <w:t>Case Study v</w:t>
                          </w:r>
                          <w:r w:rsidR="00475B60">
                            <w:t>1.</w:t>
                          </w:r>
                          <w:r w:rsidR="00E91510">
                            <w:t>1</w:t>
                          </w:r>
                          <w:r>
                            <w:t xml:space="preserve"> (</w:t>
                          </w:r>
                          <w:r w:rsidR="00475B60">
                            <w:t>20</w:t>
                          </w:r>
                          <w:r w:rsidR="00E91510">
                            <w:t>20</w:t>
                          </w:r>
                          <w:r w:rsidR="00475B60">
                            <w:t>/0</w:t>
                          </w:r>
                          <w:r w:rsidR="00E91510">
                            <w:t>5</w:t>
                          </w:r>
                          <w:r w:rsidR="00475B60">
                            <w:t>/</w:t>
                          </w:r>
                          <w:r w:rsidR="00E91510">
                            <w:t>26</w:t>
                          </w:r>
                          <w: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2049" type="#_x0000_t202" style="width:329.55pt;height:25.95pt;margin-top:38.15pt;margin-left:244.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6192" filled="f" stroked="f">
              <v:textbox inset="0,0,0,0">
                <w:txbxContent>
                  <w:p w:rsidR="00D42A9B" w:rsidP="00D42A9B">
                    <w:pPr>
                      <w:pStyle w:val="UoCHeader"/>
                    </w:pPr>
                    <w:r>
                      <w:t xml:space="preserve">SIS30315 Certificate III Fitness </w:t>
                    </w:r>
                  </w:p>
                  <w:p w:rsidR="00DA0A97" w:rsidP="00D42A9B">
                    <w:pPr>
                      <w:pStyle w:val="UoCHeader"/>
                      <w:rPr>
                        <w:rFonts w:cs="Calibri"/>
                        <w:szCs w:val="18"/>
                      </w:rPr>
                    </w:pPr>
                    <w:r>
                      <w:t>Case Study v</w:t>
                    </w:r>
                    <w:r w:rsidR="00475B60">
                      <w:t>1.</w:t>
                    </w:r>
                    <w:r w:rsidR="00E91510">
                      <w:t>1</w:t>
                    </w:r>
                    <w:r>
                      <w:t xml:space="preserve"> (</w:t>
                    </w:r>
                    <w:r w:rsidR="00475B60">
                      <w:t>20</w:t>
                    </w:r>
                    <w:r w:rsidR="00E91510">
                      <w:t>20</w:t>
                    </w:r>
                    <w:r w:rsidR="00475B60">
                      <w:t>/0</w:t>
                    </w:r>
                    <w:r w:rsidR="00E91510">
                      <w:t>5</w:t>
                    </w:r>
                    <w:r w:rsidR="00475B60">
                      <w:t>/</w:t>
                    </w:r>
                    <w:r w:rsidR="00E91510">
                      <w:t>26</w:t>
                    </w:r>
                    <w:r>
                      <w:t>)</w:t>
                    </w:r>
                  </w:p>
                </w:txbxContent>
              </v:textbox>
            </v:shape>
          </w:pict>
        </mc:Fallback>
      </mc:AlternateContent>
    </w:r>
  </w:p>
  <w:p w:rsidR="008D2DFF" w:rsidRDefault="008D2DFF">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427336"/>
    <w:multiLevelType w:val="hybridMultilevel"/>
    <w:tmpl w:val="EDAA160C"/>
    <w:lvl w:ilvl="0" w:tplc="86807B5C">
      <w:start w:val="1"/>
      <w:numFmt w:val="bullet"/>
      <w:lvlText w:val="-"/>
      <w:lvlJc w:val="left"/>
      <w:pPr>
        <w:ind w:left="814" w:hanging="360"/>
      </w:pPr>
      <w:rPr>
        <w:rFonts w:ascii="Calibri" w:eastAsia="Calibri" w:hAnsi="Calibri" w:cs="Times New Roman" w:hint="default"/>
      </w:rPr>
    </w:lvl>
    <w:lvl w:ilvl="1" w:tplc="E0F22560">
      <w:start w:val="1"/>
      <w:numFmt w:val="bullet"/>
      <w:lvlText w:val="o"/>
      <w:lvlJc w:val="left"/>
      <w:pPr>
        <w:ind w:left="1534" w:hanging="360"/>
      </w:pPr>
      <w:rPr>
        <w:rFonts w:ascii="Courier New" w:hAnsi="Courier New" w:cs="Courier New" w:hint="default"/>
      </w:rPr>
    </w:lvl>
    <w:lvl w:ilvl="2" w:tplc="4AB677A2" w:tentative="1">
      <w:start w:val="1"/>
      <w:numFmt w:val="bullet"/>
      <w:lvlText w:val=""/>
      <w:lvlJc w:val="left"/>
      <w:pPr>
        <w:ind w:left="2254" w:hanging="360"/>
      </w:pPr>
      <w:rPr>
        <w:rFonts w:ascii="Wingdings" w:hAnsi="Wingdings" w:hint="default"/>
      </w:rPr>
    </w:lvl>
    <w:lvl w:ilvl="3" w:tplc="26B8EA0C" w:tentative="1">
      <w:start w:val="1"/>
      <w:numFmt w:val="bullet"/>
      <w:lvlText w:val=""/>
      <w:lvlJc w:val="left"/>
      <w:pPr>
        <w:ind w:left="2974" w:hanging="360"/>
      </w:pPr>
      <w:rPr>
        <w:rFonts w:ascii="Symbol" w:hAnsi="Symbol" w:hint="default"/>
      </w:rPr>
    </w:lvl>
    <w:lvl w:ilvl="4" w:tplc="6AA01438" w:tentative="1">
      <w:start w:val="1"/>
      <w:numFmt w:val="bullet"/>
      <w:lvlText w:val="o"/>
      <w:lvlJc w:val="left"/>
      <w:pPr>
        <w:ind w:left="3694" w:hanging="360"/>
      </w:pPr>
      <w:rPr>
        <w:rFonts w:ascii="Courier New" w:hAnsi="Courier New" w:cs="Courier New" w:hint="default"/>
      </w:rPr>
    </w:lvl>
    <w:lvl w:ilvl="5" w:tplc="306037D0" w:tentative="1">
      <w:start w:val="1"/>
      <w:numFmt w:val="bullet"/>
      <w:lvlText w:val=""/>
      <w:lvlJc w:val="left"/>
      <w:pPr>
        <w:ind w:left="4414" w:hanging="360"/>
      </w:pPr>
      <w:rPr>
        <w:rFonts w:ascii="Wingdings" w:hAnsi="Wingdings" w:hint="default"/>
      </w:rPr>
    </w:lvl>
    <w:lvl w:ilvl="6" w:tplc="902A1384" w:tentative="1">
      <w:start w:val="1"/>
      <w:numFmt w:val="bullet"/>
      <w:lvlText w:val=""/>
      <w:lvlJc w:val="left"/>
      <w:pPr>
        <w:ind w:left="5134" w:hanging="360"/>
      </w:pPr>
      <w:rPr>
        <w:rFonts w:ascii="Symbol" w:hAnsi="Symbol" w:hint="default"/>
      </w:rPr>
    </w:lvl>
    <w:lvl w:ilvl="7" w:tplc="1DB40DA8" w:tentative="1">
      <w:start w:val="1"/>
      <w:numFmt w:val="bullet"/>
      <w:lvlText w:val="o"/>
      <w:lvlJc w:val="left"/>
      <w:pPr>
        <w:ind w:left="5854" w:hanging="360"/>
      </w:pPr>
      <w:rPr>
        <w:rFonts w:ascii="Courier New" w:hAnsi="Courier New" w:cs="Courier New" w:hint="default"/>
      </w:rPr>
    </w:lvl>
    <w:lvl w:ilvl="8" w:tplc="4C76B6B8" w:tentative="1">
      <w:start w:val="1"/>
      <w:numFmt w:val="bullet"/>
      <w:lvlText w:val=""/>
      <w:lvlJc w:val="left"/>
      <w:pPr>
        <w:ind w:left="6574" w:hanging="360"/>
      </w:pPr>
      <w:rPr>
        <w:rFonts w:ascii="Wingdings" w:hAnsi="Wingdings" w:hint="default"/>
      </w:rPr>
    </w:lvl>
  </w:abstractNum>
  <w:abstractNum w:abstractNumId="1" w15:restartNumberingAfterBreak="0">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72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E2159D0"/>
    <w:multiLevelType w:val="multilevel"/>
    <w:tmpl w:val="DAD2445C"/>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3" w15:restartNumberingAfterBreak="0">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827AAF"/>
    <w:multiLevelType w:val="hybridMultilevel"/>
    <w:tmpl w:val="039011DA"/>
    <w:lvl w:ilvl="0" w:tplc="4880B85E">
      <w:start w:val="6"/>
      <w:numFmt w:val="bullet"/>
      <w:lvlText w:val="-"/>
      <w:lvlJc w:val="left"/>
      <w:pPr>
        <w:ind w:left="720" w:hanging="360"/>
      </w:pPr>
      <w:rPr>
        <w:rFonts w:ascii="Calibri" w:eastAsiaTheme="minorHAnsi" w:hAnsi="Calibri" w:cstheme="minorBidi" w:hint="default"/>
      </w:rPr>
    </w:lvl>
    <w:lvl w:ilvl="1" w:tplc="5DC4AE54" w:tentative="1">
      <w:start w:val="1"/>
      <w:numFmt w:val="bullet"/>
      <w:lvlText w:val="o"/>
      <w:lvlJc w:val="left"/>
      <w:pPr>
        <w:ind w:left="1440" w:hanging="360"/>
      </w:pPr>
      <w:rPr>
        <w:rFonts w:ascii="Courier New" w:hAnsi="Courier New" w:cs="Courier New" w:hint="default"/>
      </w:rPr>
    </w:lvl>
    <w:lvl w:ilvl="2" w:tplc="6ECAD5EE" w:tentative="1">
      <w:start w:val="1"/>
      <w:numFmt w:val="bullet"/>
      <w:lvlText w:val=""/>
      <w:lvlJc w:val="left"/>
      <w:pPr>
        <w:ind w:left="2160" w:hanging="360"/>
      </w:pPr>
      <w:rPr>
        <w:rFonts w:ascii="Wingdings" w:hAnsi="Wingdings" w:hint="default"/>
      </w:rPr>
    </w:lvl>
    <w:lvl w:ilvl="3" w:tplc="A8E62252" w:tentative="1">
      <w:start w:val="1"/>
      <w:numFmt w:val="bullet"/>
      <w:lvlText w:val=""/>
      <w:lvlJc w:val="left"/>
      <w:pPr>
        <w:ind w:left="2880" w:hanging="360"/>
      </w:pPr>
      <w:rPr>
        <w:rFonts w:ascii="Symbol" w:hAnsi="Symbol" w:hint="default"/>
      </w:rPr>
    </w:lvl>
    <w:lvl w:ilvl="4" w:tplc="F1281F44" w:tentative="1">
      <w:start w:val="1"/>
      <w:numFmt w:val="bullet"/>
      <w:lvlText w:val="o"/>
      <w:lvlJc w:val="left"/>
      <w:pPr>
        <w:ind w:left="3600" w:hanging="360"/>
      </w:pPr>
      <w:rPr>
        <w:rFonts w:ascii="Courier New" w:hAnsi="Courier New" w:cs="Courier New" w:hint="default"/>
      </w:rPr>
    </w:lvl>
    <w:lvl w:ilvl="5" w:tplc="FF8657B8" w:tentative="1">
      <w:start w:val="1"/>
      <w:numFmt w:val="bullet"/>
      <w:lvlText w:val=""/>
      <w:lvlJc w:val="left"/>
      <w:pPr>
        <w:ind w:left="4320" w:hanging="360"/>
      </w:pPr>
      <w:rPr>
        <w:rFonts w:ascii="Wingdings" w:hAnsi="Wingdings" w:hint="default"/>
      </w:rPr>
    </w:lvl>
    <w:lvl w:ilvl="6" w:tplc="A5D8F952" w:tentative="1">
      <w:start w:val="1"/>
      <w:numFmt w:val="bullet"/>
      <w:lvlText w:val=""/>
      <w:lvlJc w:val="left"/>
      <w:pPr>
        <w:ind w:left="5040" w:hanging="360"/>
      </w:pPr>
      <w:rPr>
        <w:rFonts w:ascii="Symbol" w:hAnsi="Symbol" w:hint="default"/>
      </w:rPr>
    </w:lvl>
    <w:lvl w:ilvl="7" w:tplc="53E60E80" w:tentative="1">
      <w:start w:val="1"/>
      <w:numFmt w:val="bullet"/>
      <w:lvlText w:val="o"/>
      <w:lvlJc w:val="left"/>
      <w:pPr>
        <w:ind w:left="5760" w:hanging="360"/>
      </w:pPr>
      <w:rPr>
        <w:rFonts w:ascii="Courier New" w:hAnsi="Courier New" w:cs="Courier New" w:hint="default"/>
      </w:rPr>
    </w:lvl>
    <w:lvl w:ilvl="8" w:tplc="8C761C64" w:tentative="1">
      <w:start w:val="1"/>
      <w:numFmt w:val="bullet"/>
      <w:lvlText w:val=""/>
      <w:lvlJc w:val="left"/>
      <w:pPr>
        <w:ind w:left="6480" w:hanging="360"/>
      </w:pPr>
      <w:rPr>
        <w:rFonts w:ascii="Wingdings" w:hAnsi="Wingdings" w:hint="default"/>
      </w:rPr>
    </w:lvl>
  </w:abstractNum>
  <w:abstractNum w:abstractNumId="5" w15:restartNumberingAfterBreak="0">
    <w:nsid w:val="5773313C"/>
    <w:multiLevelType w:val="hybridMultilevel"/>
    <w:tmpl w:val="EB64F4AE"/>
    <w:lvl w:ilvl="0" w:tplc="9C42F600">
      <w:start w:val="1"/>
      <w:numFmt w:val="bullet"/>
      <w:pStyle w:val="Bullets2"/>
      <w:lvlText w:val="-"/>
      <w:lvlJc w:val="left"/>
      <w:pPr>
        <w:ind w:left="1174" w:hanging="360"/>
      </w:pPr>
      <w:rPr>
        <w:rFonts w:ascii="Calibri" w:eastAsia="Calibri" w:hAnsi="Calibri" w:cs="Times New Roman" w:hint="default"/>
      </w:rPr>
    </w:lvl>
    <w:lvl w:ilvl="1" w:tplc="115E8F78" w:tentative="1">
      <w:start w:val="1"/>
      <w:numFmt w:val="bullet"/>
      <w:lvlText w:val="o"/>
      <w:lvlJc w:val="left"/>
      <w:pPr>
        <w:ind w:left="1894" w:hanging="360"/>
      </w:pPr>
      <w:rPr>
        <w:rFonts w:ascii="Courier New" w:hAnsi="Courier New" w:cs="Courier New" w:hint="default"/>
      </w:rPr>
    </w:lvl>
    <w:lvl w:ilvl="2" w:tplc="682258D2" w:tentative="1">
      <w:start w:val="1"/>
      <w:numFmt w:val="bullet"/>
      <w:lvlText w:val=""/>
      <w:lvlJc w:val="left"/>
      <w:pPr>
        <w:ind w:left="2614" w:hanging="360"/>
      </w:pPr>
      <w:rPr>
        <w:rFonts w:ascii="Wingdings" w:hAnsi="Wingdings" w:hint="default"/>
      </w:rPr>
    </w:lvl>
    <w:lvl w:ilvl="3" w:tplc="C928BFEC" w:tentative="1">
      <w:start w:val="1"/>
      <w:numFmt w:val="bullet"/>
      <w:lvlText w:val=""/>
      <w:lvlJc w:val="left"/>
      <w:pPr>
        <w:ind w:left="3334" w:hanging="360"/>
      </w:pPr>
      <w:rPr>
        <w:rFonts w:ascii="Symbol" w:hAnsi="Symbol" w:hint="default"/>
      </w:rPr>
    </w:lvl>
    <w:lvl w:ilvl="4" w:tplc="334443B8" w:tentative="1">
      <w:start w:val="1"/>
      <w:numFmt w:val="bullet"/>
      <w:lvlText w:val="o"/>
      <w:lvlJc w:val="left"/>
      <w:pPr>
        <w:ind w:left="4054" w:hanging="360"/>
      </w:pPr>
      <w:rPr>
        <w:rFonts w:ascii="Courier New" w:hAnsi="Courier New" w:cs="Courier New" w:hint="default"/>
      </w:rPr>
    </w:lvl>
    <w:lvl w:ilvl="5" w:tplc="580C6082" w:tentative="1">
      <w:start w:val="1"/>
      <w:numFmt w:val="bullet"/>
      <w:lvlText w:val=""/>
      <w:lvlJc w:val="left"/>
      <w:pPr>
        <w:ind w:left="4774" w:hanging="360"/>
      </w:pPr>
      <w:rPr>
        <w:rFonts w:ascii="Wingdings" w:hAnsi="Wingdings" w:hint="default"/>
      </w:rPr>
    </w:lvl>
    <w:lvl w:ilvl="6" w:tplc="F69205B6" w:tentative="1">
      <w:start w:val="1"/>
      <w:numFmt w:val="bullet"/>
      <w:lvlText w:val=""/>
      <w:lvlJc w:val="left"/>
      <w:pPr>
        <w:ind w:left="5494" w:hanging="360"/>
      </w:pPr>
      <w:rPr>
        <w:rFonts w:ascii="Symbol" w:hAnsi="Symbol" w:hint="default"/>
      </w:rPr>
    </w:lvl>
    <w:lvl w:ilvl="7" w:tplc="652E07B6" w:tentative="1">
      <w:start w:val="1"/>
      <w:numFmt w:val="bullet"/>
      <w:lvlText w:val="o"/>
      <w:lvlJc w:val="left"/>
      <w:pPr>
        <w:ind w:left="6214" w:hanging="360"/>
      </w:pPr>
      <w:rPr>
        <w:rFonts w:ascii="Courier New" w:hAnsi="Courier New" w:cs="Courier New" w:hint="default"/>
      </w:rPr>
    </w:lvl>
    <w:lvl w:ilvl="8" w:tplc="24F883B8" w:tentative="1">
      <w:start w:val="1"/>
      <w:numFmt w:val="bullet"/>
      <w:lvlText w:val=""/>
      <w:lvlJc w:val="left"/>
      <w:pPr>
        <w:ind w:left="6934" w:hanging="360"/>
      </w:pPr>
      <w:rPr>
        <w:rFonts w:ascii="Wingdings" w:hAnsi="Wingdings" w:hint="default"/>
      </w:rPr>
    </w:lvl>
  </w:abstractNum>
  <w:abstractNum w:abstractNumId="6" w15:restartNumberingAfterBreak="0">
    <w:nsid w:val="591A142D"/>
    <w:multiLevelType w:val="hybridMultilevel"/>
    <w:tmpl w:val="F22E617C"/>
    <w:lvl w:ilvl="0" w:tplc="9D3204CA">
      <w:start w:val="1"/>
      <w:numFmt w:val="bullet"/>
      <w:pStyle w:val="ListParagraph"/>
      <w:lvlText w:val=""/>
      <w:lvlJc w:val="left"/>
      <w:pPr>
        <w:ind w:left="720" w:hanging="360"/>
      </w:pPr>
      <w:rPr>
        <w:rFonts w:ascii="Symbol" w:hAnsi="Symbol" w:hint="default"/>
      </w:rPr>
    </w:lvl>
    <w:lvl w:ilvl="1" w:tplc="F5484D9C" w:tentative="1">
      <w:start w:val="1"/>
      <w:numFmt w:val="bullet"/>
      <w:lvlText w:val="o"/>
      <w:lvlJc w:val="left"/>
      <w:pPr>
        <w:ind w:left="1440" w:hanging="360"/>
      </w:pPr>
      <w:rPr>
        <w:rFonts w:ascii="Courier New" w:hAnsi="Courier New" w:cs="Courier New" w:hint="default"/>
      </w:rPr>
    </w:lvl>
    <w:lvl w:ilvl="2" w:tplc="CF94D93C" w:tentative="1">
      <w:start w:val="1"/>
      <w:numFmt w:val="bullet"/>
      <w:lvlText w:val=""/>
      <w:lvlJc w:val="left"/>
      <w:pPr>
        <w:ind w:left="2160" w:hanging="360"/>
      </w:pPr>
      <w:rPr>
        <w:rFonts w:ascii="Wingdings" w:hAnsi="Wingdings" w:hint="default"/>
      </w:rPr>
    </w:lvl>
    <w:lvl w:ilvl="3" w:tplc="4F2EE6DC" w:tentative="1">
      <w:start w:val="1"/>
      <w:numFmt w:val="bullet"/>
      <w:lvlText w:val=""/>
      <w:lvlJc w:val="left"/>
      <w:pPr>
        <w:ind w:left="2880" w:hanging="360"/>
      </w:pPr>
      <w:rPr>
        <w:rFonts w:ascii="Symbol" w:hAnsi="Symbol" w:hint="default"/>
      </w:rPr>
    </w:lvl>
    <w:lvl w:ilvl="4" w:tplc="41F47B72" w:tentative="1">
      <w:start w:val="1"/>
      <w:numFmt w:val="bullet"/>
      <w:lvlText w:val="o"/>
      <w:lvlJc w:val="left"/>
      <w:pPr>
        <w:ind w:left="3600" w:hanging="360"/>
      </w:pPr>
      <w:rPr>
        <w:rFonts w:ascii="Courier New" w:hAnsi="Courier New" w:cs="Courier New" w:hint="default"/>
      </w:rPr>
    </w:lvl>
    <w:lvl w:ilvl="5" w:tplc="57DE566C" w:tentative="1">
      <w:start w:val="1"/>
      <w:numFmt w:val="bullet"/>
      <w:lvlText w:val=""/>
      <w:lvlJc w:val="left"/>
      <w:pPr>
        <w:ind w:left="4320" w:hanging="360"/>
      </w:pPr>
      <w:rPr>
        <w:rFonts w:ascii="Wingdings" w:hAnsi="Wingdings" w:hint="default"/>
      </w:rPr>
    </w:lvl>
    <w:lvl w:ilvl="6" w:tplc="E5B019F8" w:tentative="1">
      <w:start w:val="1"/>
      <w:numFmt w:val="bullet"/>
      <w:lvlText w:val=""/>
      <w:lvlJc w:val="left"/>
      <w:pPr>
        <w:ind w:left="5040" w:hanging="360"/>
      </w:pPr>
      <w:rPr>
        <w:rFonts w:ascii="Symbol" w:hAnsi="Symbol" w:hint="default"/>
      </w:rPr>
    </w:lvl>
    <w:lvl w:ilvl="7" w:tplc="87EAB222" w:tentative="1">
      <w:start w:val="1"/>
      <w:numFmt w:val="bullet"/>
      <w:lvlText w:val="o"/>
      <w:lvlJc w:val="left"/>
      <w:pPr>
        <w:ind w:left="5760" w:hanging="360"/>
      </w:pPr>
      <w:rPr>
        <w:rFonts w:ascii="Courier New" w:hAnsi="Courier New" w:cs="Courier New" w:hint="default"/>
      </w:rPr>
    </w:lvl>
    <w:lvl w:ilvl="8" w:tplc="42B691C0" w:tentative="1">
      <w:start w:val="1"/>
      <w:numFmt w:val="bullet"/>
      <w:lvlText w:val=""/>
      <w:lvlJc w:val="left"/>
      <w:pPr>
        <w:ind w:left="6480" w:hanging="360"/>
      </w:pPr>
      <w:rPr>
        <w:rFonts w:ascii="Wingdings" w:hAnsi="Wingdings" w:hint="default"/>
      </w:rPr>
    </w:lvl>
  </w:abstractNum>
  <w:abstractNum w:abstractNumId="7" w15:restartNumberingAfterBreak="0">
    <w:nsid w:val="66E4158E"/>
    <w:multiLevelType w:val="hybridMultilevel"/>
    <w:tmpl w:val="85D22892"/>
    <w:lvl w:ilvl="0" w:tplc="01B01FAE">
      <w:start w:val="1"/>
      <w:numFmt w:val="bullet"/>
      <w:pStyle w:val="AnswerBullets2"/>
      <w:lvlText w:val="-"/>
      <w:lvlJc w:val="left"/>
      <w:pPr>
        <w:ind w:left="720" w:hanging="360"/>
      </w:pPr>
      <w:rPr>
        <w:rFonts w:ascii="Calibri" w:hAnsi="Calibri" w:cs="Times New Roman" w:hint="default"/>
      </w:rPr>
    </w:lvl>
    <w:lvl w:ilvl="1" w:tplc="CAE65BCE" w:tentative="1">
      <w:start w:val="1"/>
      <w:numFmt w:val="bullet"/>
      <w:lvlText w:val="o"/>
      <w:lvlJc w:val="left"/>
      <w:pPr>
        <w:ind w:left="1894" w:hanging="360"/>
      </w:pPr>
      <w:rPr>
        <w:rFonts w:ascii="Courier New" w:hAnsi="Courier New" w:cs="Courier New" w:hint="default"/>
      </w:rPr>
    </w:lvl>
    <w:lvl w:ilvl="2" w:tplc="838AE492" w:tentative="1">
      <w:start w:val="1"/>
      <w:numFmt w:val="bullet"/>
      <w:lvlText w:val=""/>
      <w:lvlJc w:val="left"/>
      <w:pPr>
        <w:ind w:left="2614" w:hanging="360"/>
      </w:pPr>
      <w:rPr>
        <w:rFonts w:ascii="Wingdings" w:hAnsi="Wingdings" w:hint="default"/>
      </w:rPr>
    </w:lvl>
    <w:lvl w:ilvl="3" w:tplc="7A1A97E4" w:tentative="1">
      <w:start w:val="1"/>
      <w:numFmt w:val="bullet"/>
      <w:lvlText w:val=""/>
      <w:lvlJc w:val="left"/>
      <w:pPr>
        <w:ind w:left="3334" w:hanging="360"/>
      </w:pPr>
      <w:rPr>
        <w:rFonts w:ascii="Symbol" w:hAnsi="Symbol" w:hint="default"/>
      </w:rPr>
    </w:lvl>
    <w:lvl w:ilvl="4" w:tplc="8C3EC8E8" w:tentative="1">
      <w:start w:val="1"/>
      <w:numFmt w:val="bullet"/>
      <w:lvlText w:val="o"/>
      <w:lvlJc w:val="left"/>
      <w:pPr>
        <w:ind w:left="4054" w:hanging="360"/>
      </w:pPr>
      <w:rPr>
        <w:rFonts w:ascii="Courier New" w:hAnsi="Courier New" w:cs="Courier New" w:hint="default"/>
      </w:rPr>
    </w:lvl>
    <w:lvl w:ilvl="5" w:tplc="F47859BC" w:tentative="1">
      <w:start w:val="1"/>
      <w:numFmt w:val="bullet"/>
      <w:lvlText w:val=""/>
      <w:lvlJc w:val="left"/>
      <w:pPr>
        <w:ind w:left="4774" w:hanging="360"/>
      </w:pPr>
      <w:rPr>
        <w:rFonts w:ascii="Wingdings" w:hAnsi="Wingdings" w:hint="default"/>
      </w:rPr>
    </w:lvl>
    <w:lvl w:ilvl="6" w:tplc="DC94D492" w:tentative="1">
      <w:start w:val="1"/>
      <w:numFmt w:val="bullet"/>
      <w:lvlText w:val=""/>
      <w:lvlJc w:val="left"/>
      <w:pPr>
        <w:ind w:left="5494" w:hanging="360"/>
      </w:pPr>
      <w:rPr>
        <w:rFonts w:ascii="Symbol" w:hAnsi="Symbol" w:hint="default"/>
      </w:rPr>
    </w:lvl>
    <w:lvl w:ilvl="7" w:tplc="70BEB028" w:tentative="1">
      <w:start w:val="1"/>
      <w:numFmt w:val="bullet"/>
      <w:lvlText w:val="o"/>
      <w:lvlJc w:val="left"/>
      <w:pPr>
        <w:ind w:left="6214" w:hanging="360"/>
      </w:pPr>
      <w:rPr>
        <w:rFonts w:ascii="Courier New" w:hAnsi="Courier New" w:cs="Courier New" w:hint="default"/>
      </w:rPr>
    </w:lvl>
    <w:lvl w:ilvl="8" w:tplc="75E44C4A" w:tentative="1">
      <w:start w:val="1"/>
      <w:numFmt w:val="bullet"/>
      <w:lvlText w:val=""/>
      <w:lvlJc w:val="left"/>
      <w:pPr>
        <w:ind w:left="6934" w:hanging="360"/>
      </w:pPr>
      <w:rPr>
        <w:rFonts w:ascii="Wingdings" w:hAnsi="Wingdings" w:hint="default"/>
      </w:rPr>
    </w:lvl>
  </w:abstractNum>
  <w:abstractNum w:abstractNumId="8" w15:restartNumberingAfterBreak="0">
    <w:nsid w:val="6CE15040"/>
    <w:multiLevelType w:val="hybridMultilevel"/>
    <w:tmpl w:val="430A662C"/>
    <w:lvl w:ilvl="0" w:tplc="2D7C5D6C">
      <w:start w:val="1"/>
      <w:numFmt w:val="bullet"/>
      <w:pStyle w:val="Bullet1"/>
      <w:lvlText w:val=""/>
      <w:lvlJc w:val="left"/>
      <w:pPr>
        <w:ind w:left="360" w:hanging="360"/>
      </w:pPr>
      <w:rPr>
        <w:rFonts w:ascii="Symbol" w:hAnsi="Symbol" w:hint="default"/>
        <w:spacing w:val="-2"/>
      </w:rPr>
    </w:lvl>
    <w:lvl w:ilvl="1" w:tplc="91DE85E4" w:tentative="1">
      <w:start w:val="1"/>
      <w:numFmt w:val="bullet"/>
      <w:lvlText w:val="o"/>
      <w:lvlJc w:val="left"/>
      <w:pPr>
        <w:ind w:left="1440" w:hanging="360"/>
      </w:pPr>
      <w:rPr>
        <w:rFonts w:ascii="Courier New" w:hAnsi="Courier New" w:cs="Courier New" w:hint="default"/>
      </w:rPr>
    </w:lvl>
    <w:lvl w:ilvl="2" w:tplc="DD4077C2" w:tentative="1">
      <w:start w:val="1"/>
      <w:numFmt w:val="bullet"/>
      <w:lvlText w:val=""/>
      <w:lvlJc w:val="left"/>
      <w:pPr>
        <w:ind w:left="2160" w:hanging="360"/>
      </w:pPr>
      <w:rPr>
        <w:rFonts w:ascii="Wingdings" w:hAnsi="Wingdings" w:hint="default"/>
      </w:rPr>
    </w:lvl>
    <w:lvl w:ilvl="3" w:tplc="BF3AA53A" w:tentative="1">
      <w:start w:val="1"/>
      <w:numFmt w:val="bullet"/>
      <w:lvlText w:val=""/>
      <w:lvlJc w:val="left"/>
      <w:pPr>
        <w:ind w:left="2880" w:hanging="360"/>
      </w:pPr>
      <w:rPr>
        <w:rFonts w:ascii="Symbol" w:hAnsi="Symbol" w:hint="default"/>
      </w:rPr>
    </w:lvl>
    <w:lvl w:ilvl="4" w:tplc="2BD01DE2" w:tentative="1">
      <w:start w:val="1"/>
      <w:numFmt w:val="bullet"/>
      <w:lvlText w:val="o"/>
      <w:lvlJc w:val="left"/>
      <w:pPr>
        <w:ind w:left="3600" w:hanging="360"/>
      </w:pPr>
      <w:rPr>
        <w:rFonts w:ascii="Courier New" w:hAnsi="Courier New" w:cs="Courier New" w:hint="default"/>
      </w:rPr>
    </w:lvl>
    <w:lvl w:ilvl="5" w:tplc="D2E062A2" w:tentative="1">
      <w:start w:val="1"/>
      <w:numFmt w:val="bullet"/>
      <w:lvlText w:val=""/>
      <w:lvlJc w:val="left"/>
      <w:pPr>
        <w:ind w:left="4320" w:hanging="360"/>
      </w:pPr>
      <w:rPr>
        <w:rFonts w:ascii="Wingdings" w:hAnsi="Wingdings" w:hint="default"/>
      </w:rPr>
    </w:lvl>
    <w:lvl w:ilvl="6" w:tplc="72F6A606" w:tentative="1">
      <w:start w:val="1"/>
      <w:numFmt w:val="bullet"/>
      <w:lvlText w:val=""/>
      <w:lvlJc w:val="left"/>
      <w:pPr>
        <w:ind w:left="5040" w:hanging="360"/>
      </w:pPr>
      <w:rPr>
        <w:rFonts w:ascii="Symbol" w:hAnsi="Symbol" w:hint="default"/>
      </w:rPr>
    </w:lvl>
    <w:lvl w:ilvl="7" w:tplc="D5F6BB56" w:tentative="1">
      <w:start w:val="1"/>
      <w:numFmt w:val="bullet"/>
      <w:lvlText w:val="o"/>
      <w:lvlJc w:val="left"/>
      <w:pPr>
        <w:ind w:left="5760" w:hanging="360"/>
      </w:pPr>
      <w:rPr>
        <w:rFonts w:ascii="Courier New" w:hAnsi="Courier New" w:cs="Courier New" w:hint="default"/>
      </w:rPr>
    </w:lvl>
    <w:lvl w:ilvl="8" w:tplc="5EA8EC56" w:tentative="1">
      <w:start w:val="1"/>
      <w:numFmt w:val="bullet"/>
      <w:lvlText w:val=""/>
      <w:lvlJc w:val="left"/>
      <w:pPr>
        <w:ind w:left="6480" w:hanging="360"/>
      </w:pPr>
      <w:rPr>
        <w:rFonts w:ascii="Wingdings" w:hAnsi="Wingdings" w:hint="default"/>
      </w:rPr>
    </w:lvl>
  </w:abstractNum>
  <w:abstractNum w:abstractNumId="9" w15:restartNumberingAfterBreak="0">
    <w:nsid w:val="79FB5786"/>
    <w:multiLevelType w:val="multilevel"/>
    <w:tmpl w:val="5A7A4DE2"/>
    <w:numStyleLink w:val="Bulletsnormal"/>
  </w:abstractNum>
  <w:abstractNum w:abstractNumId="10" w15:restartNumberingAfterBreak="0">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ED349A8"/>
    <w:multiLevelType w:val="hybridMultilevel"/>
    <w:tmpl w:val="EDC8AC90"/>
    <w:lvl w:ilvl="0" w:tplc="4EEE7504">
      <w:start w:val="1"/>
      <w:numFmt w:val="bullet"/>
      <w:pStyle w:val="Bullets3"/>
      <w:lvlText w:val="o"/>
      <w:lvlJc w:val="left"/>
      <w:pPr>
        <w:ind w:left="1627" w:hanging="360"/>
      </w:pPr>
      <w:rPr>
        <w:rFonts w:ascii="Courier New" w:hAnsi="Courier New" w:cs="Courier New" w:hint="default"/>
      </w:rPr>
    </w:lvl>
    <w:lvl w:ilvl="1" w:tplc="B3C05178" w:tentative="1">
      <w:start w:val="1"/>
      <w:numFmt w:val="bullet"/>
      <w:lvlText w:val="o"/>
      <w:lvlJc w:val="left"/>
      <w:pPr>
        <w:ind w:left="2347" w:hanging="360"/>
      </w:pPr>
      <w:rPr>
        <w:rFonts w:ascii="Courier New" w:hAnsi="Courier New" w:cs="Courier New" w:hint="default"/>
      </w:rPr>
    </w:lvl>
    <w:lvl w:ilvl="2" w:tplc="D8BEA31A" w:tentative="1">
      <w:start w:val="1"/>
      <w:numFmt w:val="bullet"/>
      <w:lvlText w:val=""/>
      <w:lvlJc w:val="left"/>
      <w:pPr>
        <w:ind w:left="3067" w:hanging="360"/>
      </w:pPr>
      <w:rPr>
        <w:rFonts w:ascii="Wingdings" w:hAnsi="Wingdings" w:hint="default"/>
      </w:rPr>
    </w:lvl>
    <w:lvl w:ilvl="3" w:tplc="B68EFEEE" w:tentative="1">
      <w:start w:val="1"/>
      <w:numFmt w:val="bullet"/>
      <w:lvlText w:val=""/>
      <w:lvlJc w:val="left"/>
      <w:pPr>
        <w:ind w:left="3787" w:hanging="360"/>
      </w:pPr>
      <w:rPr>
        <w:rFonts w:ascii="Symbol" w:hAnsi="Symbol" w:hint="default"/>
      </w:rPr>
    </w:lvl>
    <w:lvl w:ilvl="4" w:tplc="7FE0437A" w:tentative="1">
      <w:start w:val="1"/>
      <w:numFmt w:val="bullet"/>
      <w:lvlText w:val="o"/>
      <w:lvlJc w:val="left"/>
      <w:pPr>
        <w:ind w:left="4507" w:hanging="360"/>
      </w:pPr>
      <w:rPr>
        <w:rFonts w:ascii="Courier New" w:hAnsi="Courier New" w:cs="Courier New" w:hint="default"/>
      </w:rPr>
    </w:lvl>
    <w:lvl w:ilvl="5" w:tplc="24A2CDBA" w:tentative="1">
      <w:start w:val="1"/>
      <w:numFmt w:val="bullet"/>
      <w:lvlText w:val=""/>
      <w:lvlJc w:val="left"/>
      <w:pPr>
        <w:ind w:left="5227" w:hanging="360"/>
      </w:pPr>
      <w:rPr>
        <w:rFonts w:ascii="Wingdings" w:hAnsi="Wingdings" w:hint="default"/>
      </w:rPr>
    </w:lvl>
    <w:lvl w:ilvl="6" w:tplc="02108F68" w:tentative="1">
      <w:start w:val="1"/>
      <w:numFmt w:val="bullet"/>
      <w:lvlText w:val=""/>
      <w:lvlJc w:val="left"/>
      <w:pPr>
        <w:ind w:left="5947" w:hanging="360"/>
      </w:pPr>
      <w:rPr>
        <w:rFonts w:ascii="Symbol" w:hAnsi="Symbol" w:hint="default"/>
      </w:rPr>
    </w:lvl>
    <w:lvl w:ilvl="7" w:tplc="1E4A7580" w:tentative="1">
      <w:start w:val="1"/>
      <w:numFmt w:val="bullet"/>
      <w:lvlText w:val="o"/>
      <w:lvlJc w:val="left"/>
      <w:pPr>
        <w:ind w:left="6667" w:hanging="360"/>
      </w:pPr>
      <w:rPr>
        <w:rFonts w:ascii="Courier New" w:hAnsi="Courier New" w:cs="Courier New" w:hint="default"/>
      </w:rPr>
    </w:lvl>
    <w:lvl w:ilvl="8" w:tplc="2D101BBE" w:tentative="1">
      <w:start w:val="1"/>
      <w:numFmt w:val="bullet"/>
      <w:lvlText w:val=""/>
      <w:lvlJc w:val="left"/>
      <w:pPr>
        <w:ind w:left="7387" w:hanging="360"/>
      </w:pPr>
      <w:rPr>
        <w:rFonts w:ascii="Wingdings" w:hAnsi="Wingdings" w:hint="default"/>
      </w:rPr>
    </w:lvl>
  </w:abstractNum>
  <w:num w:numId="1">
    <w:abstractNumId w:val="10"/>
  </w:num>
  <w:num w:numId="2">
    <w:abstractNumId w:val="3"/>
  </w:num>
  <w:num w:numId="3">
    <w:abstractNumId w:val="0"/>
  </w:num>
  <w:num w:numId="4">
    <w:abstractNumId w:val="6"/>
  </w:num>
  <w:num w:numId="5">
    <w:abstractNumId w:val="7"/>
  </w:num>
  <w:num w:numId="6">
    <w:abstractNumId w:val="8"/>
  </w:num>
  <w:num w:numId="7">
    <w:abstractNumId w:val="5"/>
  </w:num>
  <w:num w:numId="8">
    <w:abstractNumId w:val="11"/>
  </w:num>
  <w:num w:numId="9">
    <w:abstractNumId w:val="1"/>
  </w:num>
  <w:num w:numId="10">
    <w:abstractNumId w:val="9"/>
  </w:num>
  <w:num w:numId="11">
    <w:abstractNumId w:val="2"/>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ocumentProtection w:edit="readOnly" w:enforcement="1" w:cryptProviderType="rsaAES" w:cryptAlgorithmClass="hash" w:cryptAlgorithmType="typeAny" w:cryptAlgorithmSid="14" w:cryptSpinCount="100000" w:hash="+wq7CUgsMTDyZ5g59LVhuh2gE7PCwpOI+NvaFxhpVgjKP/9y+RJROC5TTD2fz21WLrRkaOhDsoQ5uv1z24Mzfw==" w:salt="fFCtL4lam+Ta8GT+FoJYh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21ACE"/>
    <w:rsid w:val="000245F7"/>
    <w:rsid w:val="00024B72"/>
    <w:rsid w:val="000268AC"/>
    <w:rsid w:val="0003003F"/>
    <w:rsid w:val="000308B0"/>
    <w:rsid w:val="00032EDD"/>
    <w:rsid w:val="00033C90"/>
    <w:rsid w:val="00046727"/>
    <w:rsid w:val="000474C2"/>
    <w:rsid w:val="00047F65"/>
    <w:rsid w:val="00055223"/>
    <w:rsid w:val="00056C74"/>
    <w:rsid w:val="00060254"/>
    <w:rsid w:val="000603FE"/>
    <w:rsid w:val="00060520"/>
    <w:rsid w:val="00060BBC"/>
    <w:rsid w:val="00066664"/>
    <w:rsid w:val="00067BB2"/>
    <w:rsid w:val="00070FC5"/>
    <w:rsid w:val="000715EE"/>
    <w:rsid w:val="00071A3F"/>
    <w:rsid w:val="00071D6E"/>
    <w:rsid w:val="000728AE"/>
    <w:rsid w:val="00074142"/>
    <w:rsid w:val="00076B46"/>
    <w:rsid w:val="000809DB"/>
    <w:rsid w:val="00080BF2"/>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65B9"/>
    <w:rsid w:val="000A73D8"/>
    <w:rsid w:val="000B000E"/>
    <w:rsid w:val="000B1DFB"/>
    <w:rsid w:val="000B3672"/>
    <w:rsid w:val="000C0928"/>
    <w:rsid w:val="000C11B6"/>
    <w:rsid w:val="000C2030"/>
    <w:rsid w:val="000C251E"/>
    <w:rsid w:val="000C2D26"/>
    <w:rsid w:val="000C5C44"/>
    <w:rsid w:val="000C67C3"/>
    <w:rsid w:val="000D49AC"/>
    <w:rsid w:val="000D7EB0"/>
    <w:rsid w:val="000D7ED6"/>
    <w:rsid w:val="000E2319"/>
    <w:rsid w:val="000E3EA0"/>
    <w:rsid w:val="000E42B2"/>
    <w:rsid w:val="000F6BD2"/>
    <w:rsid w:val="000F6C4D"/>
    <w:rsid w:val="000F752E"/>
    <w:rsid w:val="00100494"/>
    <w:rsid w:val="00101702"/>
    <w:rsid w:val="00104A12"/>
    <w:rsid w:val="00106846"/>
    <w:rsid w:val="00110331"/>
    <w:rsid w:val="00110CAB"/>
    <w:rsid w:val="0011128E"/>
    <w:rsid w:val="00112FB7"/>
    <w:rsid w:val="00113239"/>
    <w:rsid w:val="00114135"/>
    <w:rsid w:val="001256B0"/>
    <w:rsid w:val="00126826"/>
    <w:rsid w:val="00126E82"/>
    <w:rsid w:val="00133F85"/>
    <w:rsid w:val="001406DE"/>
    <w:rsid w:val="00141E66"/>
    <w:rsid w:val="00142B7C"/>
    <w:rsid w:val="00142E78"/>
    <w:rsid w:val="00145138"/>
    <w:rsid w:val="0014638B"/>
    <w:rsid w:val="00146681"/>
    <w:rsid w:val="00151422"/>
    <w:rsid w:val="00155BB3"/>
    <w:rsid w:val="0015601E"/>
    <w:rsid w:val="00161CA3"/>
    <w:rsid w:val="00164641"/>
    <w:rsid w:val="00167CBB"/>
    <w:rsid w:val="001703E4"/>
    <w:rsid w:val="0017150C"/>
    <w:rsid w:val="0017221A"/>
    <w:rsid w:val="00172FBE"/>
    <w:rsid w:val="00173ECA"/>
    <w:rsid w:val="001743D9"/>
    <w:rsid w:val="0017616B"/>
    <w:rsid w:val="00177F5B"/>
    <w:rsid w:val="00180B06"/>
    <w:rsid w:val="00180EC7"/>
    <w:rsid w:val="00185DE8"/>
    <w:rsid w:val="001869ED"/>
    <w:rsid w:val="001A1171"/>
    <w:rsid w:val="001A1C88"/>
    <w:rsid w:val="001A5098"/>
    <w:rsid w:val="001A5730"/>
    <w:rsid w:val="001A73E0"/>
    <w:rsid w:val="001A741E"/>
    <w:rsid w:val="001A7545"/>
    <w:rsid w:val="001B0920"/>
    <w:rsid w:val="001B3EC4"/>
    <w:rsid w:val="001B4DAA"/>
    <w:rsid w:val="001B58AC"/>
    <w:rsid w:val="001C221E"/>
    <w:rsid w:val="001C3732"/>
    <w:rsid w:val="001C68E9"/>
    <w:rsid w:val="001D4DBF"/>
    <w:rsid w:val="001D5500"/>
    <w:rsid w:val="001D5C43"/>
    <w:rsid w:val="001D67F4"/>
    <w:rsid w:val="001D7850"/>
    <w:rsid w:val="001D7ACD"/>
    <w:rsid w:val="001E06AE"/>
    <w:rsid w:val="001E666C"/>
    <w:rsid w:val="001E6D61"/>
    <w:rsid w:val="001E6D7B"/>
    <w:rsid w:val="001E79DD"/>
    <w:rsid w:val="001E7AF6"/>
    <w:rsid w:val="001E7DF6"/>
    <w:rsid w:val="001F13DB"/>
    <w:rsid w:val="001F3AD3"/>
    <w:rsid w:val="001F4E43"/>
    <w:rsid w:val="001F6759"/>
    <w:rsid w:val="00200988"/>
    <w:rsid w:val="00202C94"/>
    <w:rsid w:val="002052B7"/>
    <w:rsid w:val="00220DC6"/>
    <w:rsid w:val="00221481"/>
    <w:rsid w:val="00221DA1"/>
    <w:rsid w:val="00223B43"/>
    <w:rsid w:val="00223D7E"/>
    <w:rsid w:val="00223E0D"/>
    <w:rsid w:val="0023006F"/>
    <w:rsid w:val="002307FE"/>
    <w:rsid w:val="00232C6B"/>
    <w:rsid w:val="00233533"/>
    <w:rsid w:val="00236FCA"/>
    <w:rsid w:val="00240893"/>
    <w:rsid w:val="002436EB"/>
    <w:rsid w:val="00243C9B"/>
    <w:rsid w:val="00243F2A"/>
    <w:rsid w:val="002447D5"/>
    <w:rsid w:val="00245291"/>
    <w:rsid w:val="0025515D"/>
    <w:rsid w:val="00256347"/>
    <w:rsid w:val="002616A8"/>
    <w:rsid w:val="00261DA7"/>
    <w:rsid w:val="0026215F"/>
    <w:rsid w:val="00264EB7"/>
    <w:rsid w:val="0026556E"/>
    <w:rsid w:val="00265CBE"/>
    <w:rsid w:val="00272718"/>
    <w:rsid w:val="00273704"/>
    <w:rsid w:val="002744AF"/>
    <w:rsid w:val="00281193"/>
    <w:rsid w:val="002845EA"/>
    <w:rsid w:val="00286362"/>
    <w:rsid w:val="00286F04"/>
    <w:rsid w:val="00291698"/>
    <w:rsid w:val="002917C4"/>
    <w:rsid w:val="002939B1"/>
    <w:rsid w:val="002975D2"/>
    <w:rsid w:val="002A0AE5"/>
    <w:rsid w:val="002A18DA"/>
    <w:rsid w:val="002A42A2"/>
    <w:rsid w:val="002B0CEF"/>
    <w:rsid w:val="002B21E2"/>
    <w:rsid w:val="002C2F70"/>
    <w:rsid w:val="002C39DE"/>
    <w:rsid w:val="002C43B6"/>
    <w:rsid w:val="002C4B41"/>
    <w:rsid w:val="002C6A32"/>
    <w:rsid w:val="002D6E81"/>
    <w:rsid w:val="002E4972"/>
    <w:rsid w:val="002E6AC7"/>
    <w:rsid w:val="002F0B43"/>
    <w:rsid w:val="002F3323"/>
    <w:rsid w:val="002F4CF8"/>
    <w:rsid w:val="00301372"/>
    <w:rsid w:val="0030499E"/>
    <w:rsid w:val="00307AEC"/>
    <w:rsid w:val="00311020"/>
    <w:rsid w:val="00312249"/>
    <w:rsid w:val="00316F23"/>
    <w:rsid w:val="00320FF6"/>
    <w:rsid w:val="00323625"/>
    <w:rsid w:val="00325C19"/>
    <w:rsid w:val="00326484"/>
    <w:rsid w:val="003274AB"/>
    <w:rsid w:val="00330761"/>
    <w:rsid w:val="0033759D"/>
    <w:rsid w:val="00340654"/>
    <w:rsid w:val="00342D62"/>
    <w:rsid w:val="00342FFA"/>
    <w:rsid w:val="00343CEF"/>
    <w:rsid w:val="0034418A"/>
    <w:rsid w:val="0034473D"/>
    <w:rsid w:val="00345E71"/>
    <w:rsid w:val="0035030D"/>
    <w:rsid w:val="00350A5A"/>
    <w:rsid w:val="00353710"/>
    <w:rsid w:val="00353A0D"/>
    <w:rsid w:val="003576B1"/>
    <w:rsid w:val="003601C3"/>
    <w:rsid w:val="00360CDD"/>
    <w:rsid w:val="00362541"/>
    <w:rsid w:val="003631A6"/>
    <w:rsid w:val="00365F86"/>
    <w:rsid w:val="003660F7"/>
    <w:rsid w:val="00367477"/>
    <w:rsid w:val="003749A0"/>
    <w:rsid w:val="00376954"/>
    <w:rsid w:val="00376EE1"/>
    <w:rsid w:val="00380875"/>
    <w:rsid w:val="00382E13"/>
    <w:rsid w:val="0038627C"/>
    <w:rsid w:val="003879AE"/>
    <w:rsid w:val="00390CD8"/>
    <w:rsid w:val="00394687"/>
    <w:rsid w:val="003951FB"/>
    <w:rsid w:val="003A0D6A"/>
    <w:rsid w:val="003A21F0"/>
    <w:rsid w:val="003A226A"/>
    <w:rsid w:val="003A2754"/>
    <w:rsid w:val="003A2EDF"/>
    <w:rsid w:val="003A4068"/>
    <w:rsid w:val="003B010E"/>
    <w:rsid w:val="003B04D9"/>
    <w:rsid w:val="003B0598"/>
    <w:rsid w:val="003B0F4F"/>
    <w:rsid w:val="003B1E2E"/>
    <w:rsid w:val="003B291F"/>
    <w:rsid w:val="003B4669"/>
    <w:rsid w:val="003B5095"/>
    <w:rsid w:val="003C3AE2"/>
    <w:rsid w:val="003C3E90"/>
    <w:rsid w:val="003C52A9"/>
    <w:rsid w:val="003C69DE"/>
    <w:rsid w:val="003C71A3"/>
    <w:rsid w:val="003C7E8F"/>
    <w:rsid w:val="003D0BA0"/>
    <w:rsid w:val="003D1EE8"/>
    <w:rsid w:val="003D36B8"/>
    <w:rsid w:val="003D4526"/>
    <w:rsid w:val="003D4CD7"/>
    <w:rsid w:val="003E0173"/>
    <w:rsid w:val="003E3458"/>
    <w:rsid w:val="003E6B78"/>
    <w:rsid w:val="003E7980"/>
    <w:rsid w:val="003F0FFB"/>
    <w:rsid w:val="003F249E"/>
    <w:rsid w:val="003F30D3"/>
    <w:rsid w:val="003F32D2"/>
    <w:rsid w:val="003F728E"/>
    <w:rsid w:val="0040124A"/>
    <w:rsid w:val="00404DC7"/>
    <w:rsid w:val="00414CF3"/>
    <w:rsid w:val="004172BD"/>
    <w:rsid w:val="004174D3"/>
    <w:rsid w:val="004177A2"/>
    <w:rsid w:val="00422C10"/>
    <w:rsid w:val="00425771"/>
    <w:rsid w:val="00425FF7"/>
    <w:rsid w:val="00426C09"/>
    <w:rsid w:val="004300A8"/>
    <w:rsid w:val="00430657"/>
    <w:rsid w:val="0043305B"/>
    <w:rsid w:val="00433B8F"/>
    <w:rsid w:val="0043482A"/>
    <w:rsid w:val="00434841"/>
    <w:rsid w:val="00434B4C"/>
    <w:rsid w:val="0044504D"/>
    <w:rsid w:val="00447DE3"/>
    <w:rsid w:val="004541C4"/>
    <w:rsid w:val="0045622A"/>
    <w:rsid w:val="00456DCD"/>
    <w:rsid w:val="00456E2F"/>
    <w:rsid w:val="0046190B"/>
    <w:rsid w:val="004640BC"/>
    <w:rsid w:val="00465379"/>
    <w:rsid w:val="00465446"/>
    <w:rsid w:val="00467422"/>
    <w:rsid w:val="00474F7F"/>
    <w:rsid w:val="00475B60"/>
    <w:rsid w:val="0047664E"/>
    <w:rsid w:val="0047732E"/>
    <w:rsid w:val="004838CA"/>
    <w:rsid w:val="00483DC1"/>
    <w:rsid w:val="00485EB4"/>
    <w:rsid w:val="00491DF7"/>
    <w:rsid w:val="0049237B"/>
    <w:rsid w:val="00492781"/>
    <w:rsid w:val="00493A06"/>
    <w:rsid w:val="00497387"/>
    <w:rsid w:val="004A19EC"/>
    <w:rsid w:val="004A31ED"/>
    <w:rsid w:val="004A767B"/>
    <w:rsid w:val="004B08DA"/>
    <w:rsid w:val="004C009F"/>
    <w:rsid w:val="004C0E6C"/>
    <w:rsid w:val="004C2F5A"/>
    <w:rsid w:val="004C3439"/>
    <w:rsid w:val="004C6C09"/>
    <w:rsid w:val="004D1E59"/>
    <w:rsid w:val="004D4066"/>
    <w:rsid w:val="004D524D"/>
    <w:rsid w:val="004D76A8"/>
    <w:rsid w:val="004E079D"/>
    <w:rsid w:val="004E2DEA"/>
    <w:rsid w:val="004E2F15"/>
    <w:rsid w:val="004E54F3"/>
    <w:rsid w:val="004E5FB9"/>
    <w:rsid w:val="004F2897"/>
    <w:rsid w:val="004F33DA"/>
    <w:rsid w:val="004F571F"/>
    <w:rsid w:val="004F70F2"/>
    <w:rsid w:val="005039D2"/>
    <w:rsid w:val="00511CE6"/>
    <w:rsid w:val="005147B1"/>
    <w:rsid w:val="005150C6"/>
    <w:rsid w:val="005204DA"/>
    <w:rsid w:val="00532F2D"/>
    <w:rsid w:val="00533945"/>
    <w:rsid w:val="00533C16"/>
    <w:rsid w:val="00535B2F"/>
    <w:rsid w:val="00535CD4"/>
    <w:rsid w:val="00536A80"/>
    <w:rsid w:val="00537164"/>
    <w:rsid w:val="0054033F"/>
    <w:rsid w:val="00541E3B"/>
    <w:rsid w:val="005436ED"/>
    <w:rsid w:val="005500BF"/>
    <w:rsid w:val="00551894"/>
    <w:rsid w:val="0055397F"/>
    <w:rsid w:val="005633B6"/>
    <w:rsid w:val="00563C5C"/>
    <w:rsid w:val="00566A86"/>
    <w:rsid w:val="00567760"/>
    <w:rsid w:val="00567C51"/>
    <w:rsid w:val="0057072C"/>
    <w:rsid w:val="005708E9"/>
    <w:rsid w:val="00571613"/>
    <w:rsid w:val="00577918"/>
    <w:rsid w:val="005825E9"/>
    <w:rsid w:val="005859BC"/>
    <w:rsid w:val="00586438"/>
    <w:rsid w:val="005874EE"/>
    <w:rsid w:val="00594412"/>
    <w:rsid w:val="005944A1"/>
    <w:rsid w:val="00595CD1"/>
    <w:rsid w:val="0059617D"/>
    <w:rsid w:val="00596A3C"/>
    <w:rsid w:val="005A0694"/>
    <w:rsid w:val="005A0FE4"/>
    <w:rsid w:val="005A3818"/>
    <w:rsid w:val="005A3B53"/>
    <w:rsid w:val="005A3B6F"/>
    <w:rsid w:val="005B1EA0"/>
    <w:rsid w:val="005B5B07"/>
    <w:rsid w:val="005B687F"/>
    <w:rsid w:val="005B7C7E"/>
    <w:rsid w:val="005C7BF5"/>
    <w:rsid w:val="005D0215"/>
    <w:rsid w:val="005D0D3C"/>
    <w:rsid w:val="005D13CA"/>
    <w:rsid w:val="005D147E"/>
    <w:rsid w:val="005D2CB0"/>
    <w:rsid w:val="005D2E34"/>
    <w:rsid w:val="005D48FA"/>
    <w:rsid w:val="005E25C6"/>
    <w:rsid w:val="005E2D0F"/>
    <w:rsid w:val="005F5045"/>
    <w:rsid w:val="005F6B35"/>
    <w:rsid w:val="005F7041"/>
    <w:rsid w:val="00607D40"/>
    <w:rsid w:val="00614899"/>
    <w:rsid w:val="00616276"/>
    <w:rsid w:val="0062084F"/>
    <w:rsid w:val="0062376A"/>
    <w:rsid w:val="00624441"/>
    <w:rsid w:val="00627695"/>
    <w:rsid w:val="00627C2F"/>
    <w:rsid w:val="0063101F"/>
    <w:rsid w:val="006327AB"/>
    <w:rsid w:val="006328D3"/>
    <w:rsid w:val="0063328E"/>
    <w:rsid w:val="00635254"/>
    <w:rsid w:val="006365EC"/>
    <w:rsid w:val="00636819"/>
    <w:rsid w:val="00636FB0"/>
    <w:rsid w:val="00641416"/>
    <w:rsid w:val="0064326B"/>
    <w:rsid w:val="0064429B"/>
    <w:rsid w:val="00647006"/>
    <w:rsid w:val="00651BF6"/>
    <w:rsid w:val="00651C5B"/>
    <w:rsid w:val="00652AA7"/>
    <w:rsid w:val="00656033"/>
    <w:rsid w:val="00656663"/>
    <w:rsid w:val="00657654"/>
    <w:rsid w:val="00660C42"/>
    <w:rsid w:val="00662564"/>
    <w:rsid w:val="00662823"/>
    <w:rsid w:val="00663483"/>
    <w:rsid w:val="006677A4"/>
    <w:rsid w:val="006704A6"/>
    <w:rsid w:val="006708DB"/>
    <w:rsid w:val="00672473"/>
    <w:rsid w:val="00672BEA"/>
    <w:rsid w:val="006762C7"/>
    <w:rsid w:val="00680967"/>
    <w:rsid w:val="006828E1"/>
    <w:rsid w:val="00686175"/>
    <w:rsid w:val="00690E48"/>
    <w:rsid w:val="00693225"/>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718F"/>
    <w:rsid w:val="006D7F61"/>
    <w:rsid w:val="006E121E"/>
    <w:rsid w:val="006E1966"/>
    <w:rsid w:val="006E343A"/>
    <w:rsid w:val="006E5533"/>
    <w:rsid w:val="006F090A"/>
    <w:rsid w:val="006F16DA"/>
    <w:rsid w:val="006F2D7F"/>
    <w:rsid w:val="006F3479"/>
    <w:rsid w:val="006F359F"/>
    <w:rsid w:val="006F486A"/>
    <w:rsid w:val="006F5E90"/>
    <w:rsid w:val="006F607C"/>
    <w:rsid w:val="007018C6"/>
    <w:rsid w:val="00702867"/>
    <w:rsid w:val="00702A4A"/>
    <w:rsid w:val="007047C6"/>
    <w:rsid w:val="00706BB7"/>
    <w:rsid w:val="00725294"/>
    <w:rsid w:val="00726464"/>
    <w:rsid w:val="00727E0D"/>
    <w:rsid w:val="007304B5"/>
    <w:rsid w:val="00731D3E"/>
    <w:rsid w:val="00732410"/>
    <w:rsid w:val="00733F9C"/>
    <w:rsid w:val="00736828"/>
    <w:rsid w:val="00736EA8"/>
    <w:rsid w:val="00745505"/>
    <w:rsid w:val="007476CB"/>
    <w:rsid w:val="00754219"/>
    <w:rsid w:val="007544B0"/>
    <w:rsid w:val="00755C00"/>
    <w:rsid w:val="00756735"/>
    <w:rsid w:val="00761C5F"/>
    <w:rsid w:val="00765554"/>
    <w:rsid w:val="00765D23"/>
    <w:rsid w:val="007667D7"/>
    <w:rsid w:val="00767718"/>
    <w:rsid w:val="007679AD"/>
    <w:rsid w:val="00770779"/>
    <w:rsid w:val="00771DEA"/>
    <w:rsid w:val="00774A2D"/>
    <w:rsid w:val="00775D4D"/>
    <w:rsid w:val="007761B2"/>
    <w:rsid w:val="00776687"/>
    <w:rsid w:val="00776EE7"/>
    <w:rsid w:val="00777AC5"/>
    <w:rsid w:val="0078223A"/>
    <w:rsid w:val="00784513"/>
    <w:rsid w:val="00785FDA"/>
    <w:rsid w:val="0078600C"/>
    <w:rsid w:val="007874A2"/>
    <w:rsid w:val="0079524C"/>
    <w:rsid w:val="007952F3"/>
    <w:rsid w:val="007965BB"/>
    <w:rsid w:val="007A52DE"/>
    <w:rsid w:val="007A5B42"/>
    <w:rsid w:val="007A7ED7"/>
    <w:rsid w:val="007B4A9A"/>
    <w:rsid w:val="007B50EE"/>
    <w:rsid w:val="007C1059"/>
    <w:rsid w:val="007C225E"/>
    <w:rsid w:val="007D12C2"/>
    <w:rsid w:val="007D1E7E"/>
    <w:rsid w:val="007D1EE0"/>
    <w:rsid w:val="007D7B7C"/>
    <w:rsid w:val="007D7FA8"/>
    <w:rsid w:val="007E17CD"/>
    <w:rsid w:val="007E1A6D"/>
    <w:rsid w:val="007E2EC9"/>
    <w:rsid w:val="007E5DBE"/>
    <w:rsid w:val="007E61F6"/>
    <w:rsid w:val="007F0832"/>
    <w:rsid w:val="007F21BE"/>
    <w:rsid w:val="007F4239"/>
    <w:rsid w:val="007F582B"/>
    <w:rsid w:val="007F6DAA"/>
    <w:rsid w:val="00800C12"/>
    <w:rsid w:val="00803B20"/>
    <w:rsid w:val="008059AB"/>
    <w:rsid w:val="00812079"/>
    <w:rsid w:val="0081700B"/>
    <w:rsid w:val="00817294"/>
    <w:rsid w:val="0082311E"/>
    <w:rsid w:val="00825917"/>
    <w:rsid w:val="00825F1A"/>
    <w:rsid w:val="00830CC9"/>
    <w:rsid w:val="008333EF"/>
    <w:rsid w:val="00842996"/>
    <w:rsid w:val="00842A8F"/>
    <w:rsid w:val="008432DF"/>
    <w:rsid w:val="00847133"/>
    <w:rsid w:val="00851420"/>
    <w:rsid w:val="00853B4B"/>
    <w:rsid w:val="00856A29"/>
    <w:rsid w:val="008640DE"/>
    <w:rsid w:val="00865740"/>
    <w:rsid w:val="008666B7"/>
    <w:rsid w:val="00871D0B"/>
    <w:rsid w:val="0087641D"/>
    <w:rsid w:val="008773E2"/>
    <w:rsid w:val="00877864"/>
    <w:rsid w:val="00881684"/>
    <w:rsid w:val="008829AE"/>
    <w:rsid w:val="00885558"/>
    <w:rsid w:val="00886E8A"/>
    <w:rsid w:val="008915CF"/>
    <w:rsid w:val="008970C2"/>
    <w:rsid w:val="008A2C3D"/>
    <w:rsid w:val="008A431A"/>
    <w:rsid w:val="008A4557"/>
    <w:rsid w:val="008A785B"/>
    <w:rsid w:val="008B174E"/>
    <w:rsid w:val="008B240D"/>
    <w:rsid w:val="008B4FFE"/>
    <w:rsid w:val="008B5E24"/>
    <w:rsid w:val="008B7925"/>
    <w:rsid w:val="008C0EFA"/>
    <w:rsid w:val="008C1321"/>
    <w:rsid w:val="008C4423"/>
    <w:rsid w:val="008C68D0"/>
    <w:rsid w:val="008C7A30"/>
    <w:rsid w:val="008D1588"/>
    <w:rsid w:val="008D160B"/>
    <w:rsid w:val="008D2DFF"/>
    <w:rsid w:val="008D5B0C"/>
    <w:rsid w:val="008D6EA4"/>
    <w:rsid w:val="008E1071"/>
    <w:rsid w:val="008E1FE0"/>
    <w:rsid w:val="008E2C95"/>
    <w:rsid w:val="008E5470"/>
    <w:rsid w:val="008E5758"/>
    <w:rsid w:val="008E6B8F"/>
    <w:rsid w:val="008F0F3E"/>
    <w:rsid w:val="008F73C9"/>
    <w:rsid w:val="00900F71"/>
    <w:rsid w:val="00903CDE"/>
    <w:rsid w:val="0090475A"/>
    <w:rsid w:val="00910C30"/>
    <w:rsid w:val="00916FA5"/>
    <w:rsid w:val="0091700F"/>
    <w:rsid w:val="0091750B"/>
    <w:rsid w:val="00922340"/>
    <w:rsid w:val="00922B80"/>
    <w:rsid w:val="00923668"/>
    <w:rsid w:val="0092368A"/>
    <w:rsid w:val="009256A7"/>
    <w:rsid w:val="0092759C"/>
    <w:rsid w:val="009314A4"/>
    <w:rsid w:val="009346F8"/>
    <w:rsid w:val="00943570"/>
    <w:rsid w:val="009453DD"/>
    <w:rsid w:val="00947984"/>
    <w:rsid w:val="009533E0"/>
    <w:rsid w:val="00953FE9"/>
    <w:rsid w:val="009571C6"/>
    <w:rsid w:val="00957ABE"/>
    <w:rsid w:val="00961F8E"/>
    <w:rsid w:val="009625A8"/>
    <w:rsid w:val="00967CF2"/>
    <w:rsid w:val="0097372D"/>
    <w:rsid w:val="0097404C"/>
    <w:rsid w:val="00974FA2"/>
    <w:rsid w:val="00977025"/>
    <w:rsid w:val="00977A90"/>
    <w:rsid w:val="00980EED"/>
    <w:rsid w:val="00983F54"/>
    <w:rsid w:val="00984015"/>
    <w:rsid w:val="00985733"/>
    <w:rsid w:val="00993547"/>
    <w:rsid w:val="009A0A98"/>
    <w:rsid w:val="009A0C4B"/>
    <w:rsid w:val="009A1B31"/>
    <w:rsid w:val="009A29B7"/>
    <w:rsid w:val="009A403A"/>
    <w:rsid w:val="009A4795"/>
    <w:rsid w:val="009A6567"/>
    <w:rsid w:val="009A6D5F"/>
    <w:rsid w:val="009A766B"/>
    <w:rsid w:val="009B1EE0"/>
    <w:rsid w:val="009B27CB"/>
    <w:rsid w:val="009B334A"/>
    <w:rsid w:val="009B3450"/>
    <w:rsid w:val="009B3B65"/>
    <w:rsid w:val="009B51B1"/>
    <w:rsid w:val="009B5974"/>
    <w:rsid w:val="009B5F2F"/>
    <w:rsid w:val="009B6F68"/>
    <w:rsid w:val="009C5D77"/>
    <w:rsid w:val="009C6DAF"/>
    <w:rsid w:val="009C728B"/>
    <w:rsid w:val="009D1F95"/>
    <w:rsid w:val="009D2879"/>
    <w:rsid w:val="009D3A39"/>
    <w:rsid w:val="009D3AFD"/>
    <w:rsid w:val="009E0425"/>
    <w:rsid w:val="009E177A"/>
    <w:rsid w:val="009E2FA5"/>
    <w:rsid w:val="009E4629"/>
    <w:rsid w:val="009E4D50"/>
    <w:rsid w:val="009E589B"/>
    <w:rsid w:val="009E6F92"/>
    <w:rsid w:val="009F252A"/>
    <w:rsid w:val="009F3FDD"/>
    <w:rsid w:val="009F49A7"/>
    <w:rsid w:val="00A00068"/>
    <w:rsid w:val="00A01CD7"/>
    <w:rsid w:val="00A11951"/>
    <w:rsid w:val="00A1253B"/>
    <w:rsid w:val="00A130DD"/>
    <w:rsid w:val="00A13543"/>
    <w:rsid w:val="00A14BAE"/>
    <w:rsid w:val="00A1535E"/>
    <w:rsid w:val="00A1621C"/>
    <w:rsid w:val="00A1717E"/>
    <w:rsid w:val="00A2013B"/>
    <w:rsid w:val="00A20C71"/>
    <w:rsid w:val="00A23B16"/>
    <w:rsid w:val="00A23F51"/>
    <w:rsid w:val="00A2429D"/>
    <w:rsid w:val="00A27ACE"/>
    <w:rsid w:val="00A3362B"/>
    <w:rsid w:val="00A36B33"/>
    <w:rsid w:val="00A4652C"/>
    <w:rsid w:val="00A468BA"/>
    <w:rsid w:val="00A47DF2"/>
    <w:rsid w:val="00A5194C"/>
    <w:rsid w:val="00A52275"/>
    <w:rsid w:val="00A5295E"/>
    <w:rsid w:val="00A52FBA"/>
    <w:rsid w:val="00A5478C"/>
    <w:rsid w:val="00A578F5"/>
    <w:rsid w:val="00A60479"/>
    <w:rsid w:val="00A6076C"/>
    <w:rsid w:val="00A63D15"/>
    <w:rsid w:val="00A64B8D"/>
    <w:rsid w:val="00A64D3B"/>
    <w:rsid w:val="00A66F98"/>
    <w:rsid w:val="00A676B6"/>
    <w:rsid w:val="00A73AA9"/>
    <w:rsid w:val="00A75C7D"/>
    <w:rsid w:val="00A77050"/>
    <w:rsid w:val="00A80600"/>
    <w:rsid w:val="00A82DF8"/>
    <w:rsid w:val="00A83725"/>
    <w:rsid w:val="00A83904"/>
    <w:rsid w:val="00A871D7"/>
    <w:rsid w:val="00A92937"/>
    <w:rsid w:val="00A94F0F"/>
    <w:rsid w:val="00A96E73"/>
    <w:rsid w:val="00AA15C7"/>
    <w:rsid w:val="00AA27BD"/>
    <w:rsid w:val="00AA38D3"/>
    <w:rsid w:val="00AA40F0"/>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CEE"/>
    <w:rsid w:val="00AE5E03"/>
    <w:rsid w:val="00AE6F5E"/>
    <w:rsid w:val="00AF1626"/>
    <w:rsid w:val="00AF3A4B"/>
    <w:rsid w:val="00AF4591"/>
    <w:rsid w:val="00AF5659"/>
    <w:rsid w:val="00B00261"/>
    <w:rsid w:val="00B01D4B"/>
    <w:rsid w:val="00B02AE9"/>
    <w:rsid w:val="00B02C54"/>
    <w:rsid w:val="00B060F2"/>
    <w:rsid w:val="00B075F3"/>
    <w:rsid w:val="00B10702"/>
    <w:rsid w:val="00B12D5F"/>
    <w:rsid w:val="00B16A04"/>
    <w:rsid w:val="00B16E3F"/>
    <w:rsid w:val="00B17F2C"/>
    <w:rsid w:val="00B20D37"/>
    <w:rsid w:val="00B230BA"/>
    <w:rsid w:val="00B26EA5"/>
    <w:rsid w:val="00B3113D"/>
    <w:rsid w:val="00B32273"/>
    <w:rsid w:val="00B34E26"/>
    <w:rsid w:val="00B351A2"/>
    <w:rsid w:val="00B37DA5"/>
    <w:rsid w:val="00B40F59"/>
    <w:rsid w:val="00B43351"/>
    <w:rsid w:val="00B4480B"/>
    <w:rsid w:val="00B45422"/>
    <w:rsid w:val="00B5146D"/>
    <w:rsid w:val="00B561B8"/>
    <w:rsid w:val="00B56589"/>
    <w:rsid w:val="00B57783"/>
    <w:rsid w:val="00B62739"/>
    <w:rsid w:val="00B640AB"/>
    <w:rsid w:val="00B6583C"/>
    <w:rsid w:val="00B70CC8"/>
    <w:rsid w:val="00B7363D"/>
    <w:rsid w:val="00B75B85"/>
    <w:rsid w:val="00B77892"/>
    <w:rsid w:val="00B800DD"/>
    <w:rsid w:val="00B83246"/>
    <w:rsid w:val="00B83D77"/>
    <w:rsid w:val="00B8425D"/>
    <w:rsid w:val="00B86A67"/>
    <w:rsid w:val="00B91C18"/>
    <w:rsid w:val="00B938EC"/>
    <w:rsid w:val="00B94E45"/>
    <w:rsid w:val="00B96150"/>
    <w:rsid w:val="00B97BF1"/>
    <w:rsid w:val="00BA077E"/>
    <w:rsid w:val="00BA1041"/>
    <w:rsid w:val="00BA3623"/>
    <w:rsid w:val="00BA3626"/>
    <w:rsid w:val="00BA65DD"/>
    <w:rsid w:val="00BB0753"/>
    <w:rsid w:val="00BB73BB"/>
    <w:rsid w:val="00BC1177"/>
    <w:rsid w:val="00BC41A6"/>
    <w:rsid w:val="00BC4726"/>
    <w:rsid w:val="00BC4B23"/>
    <w:rsid w:val="00BC4EFF"/>
    <w:rsid w:val="00BC5334"/>
    <w:rsid w:val="00BD2F58"/>
    <w:rsid w:val="00BE1C35"/>
    <w:rsid w:val="00BE2BF1"/>
    <w:rsid w:val="00BE2DD9"/>
    <w:rsid w:val="00BF48D7"/>
    <w:rsid w:val="00BF6C90"/>
    <w:rsid w:val="00C03EC1"/>
    <w:rsid w:val="00C04D00"/>
    <w:rsid w:val="00C06B5D"/>
    <w:rsid w:val="00C10C50"/>
    <w:rsid w:val="00C10E97"/>
    <w:rsid w:val="00C11544"/>
    <w:rsid w:val="00C1375B"/>
    <w:rsid w:val="00C17437"/>
    <w:rsid w:val="00C204B7"/>
    <w:rsid w:val="00C21961"/>
    <w:rsid w:val="00C27116"/>
    <w:rsid w:val="00C27E17"/>
    <w:rsid w:val="00C31E80"/>
    <w:rsid w:val="00C334DD"/>
    <w:rsid w:val="00C353E6"/>
    <w:rsid w:val="00C4032B"/>
    <w:rsid w:val="00C40B45"/>
    <w:rsid w:val="00C472E5"/>
    <w:rsid w:val="00C566B4"/>
    <w:rsid w:val="00C61740"/>
    <w:rsid w:val="00C63EE4"/>
    <w:rsid w:val="00C669E3"/>
    <w:rsid w:val="00C736C8"/>
    <w:rsid w:val="00C86E2C"/>
    <w:rsid w:val="00C90E53"/>
    <w:rsid w:val="00C93A83"/>
    <w:rsid w:val="00C940E4"/>
    <w:rsid w:val="00C9463E"/>
    <w:rsid w:val="00C95590"/>
    <w:rsid w:val="00C96E46"/>
    <w:rsid w:val="00CA2804"/>
    <w:rsid w:val="00CA2996"/>
    <w:rsid w:val="00CA4267"/>
    <w:rsid w:val="00CA717D"/>
    <w:rsid w:val="00CB1068"/>
    <w:rsid w:val="00CB19AF"/>
    <w:rsid w:val="00CB40E8"/>
    <w:rsid w:val="00CB4497"/>
    <w:rsid w:val="00CB7CB8"/>
    <w:rsid w:val="00CB7D69"/>
    <w:rsid w:val="00CC0657"/>
    <w:rsid w:val="00CC48A0"/>
    <w:rsid w:val="00CD11C6"/>
    <w:rsid w:val="00CD4222"/>
    <w:rsid w:val="00CD648A"/>
    <w:rsid w:val="00CE1144"/>
    <w:rsid w:val="00CE1F18"/>
    <w:rsid w:val="00CE2130"/>
    <w:rsid w:val="00CE23B4"/>
    <w:rsid w:val="00CE4864"/>
    <w:rsid w:val="00CE616B"/>
    <w:rsid w:val="00CE7D18"/>
    <w:rsid w:val="00CF4F36"/>
    <w:rsid w:val="00D0278E"/>
    <w:rsid w:val="00D06FF7"/>
    <w:rsid w:val="00D07C35"/>
    <w:rsid w:val="00D12304"/>
    <w:rsid w:val="00D2072D"/>
    <w:rsid w:val="00D20F28"/>
    <w:rsid w:val="00D23EA2"/>
    <w:rsid w:val="00D2671D"/>
    <w:rsid w:val="00D2757D"/>
    <w:rsid w:val="00D31995"/>
    <w:rsid w:val="00D33700"/>
    <w:rsid w:val="00D33C72"/>
    <w:rsid w:val="00D34142"/>
    <w:rsid w:val="00D35685"/>
    <w:rsid w:val="00D366E9"/>
    <w:rsid w:val="00D3751F"/>
    <w:rsid w:val="00D37E92"/>
    <w:rsid w:val="00D37FFE"/>
    <w:rsid w:val="00D40380"/>
    <w:rsid w:val="00D40B2E"/>
    <w:rsid w:val="00D42A9B"/>
    <w:rsid w:val="00D444FE"/>
    <w:rsid w:val="00D46170"/>
    <w:rsid w:val="00D4721E"/>
    <w:rsid w:val="00D472A3"/>
    <w:rsid w:val="00D50CFA"/>
    <w:rsid w:val="00D54556"/>
    <w:rsid w:val="00D545C8"/>
    <w:rsid w:val="00D55259"/>
    <w:rsid w:val="00D55EA1"/>
    <w:rsid w:val="00D6086A"/>
    <w:rsid w:val="00D64CB6"/>
    <w:rsid w:val="00D70C27"/>
    <w:rsid w:val="00D72E43"/>
    <w:rsid w:val="00D80325"/>
    <w:rsid w:val="00D8338C"/>
    <w:rsid w:val="00D834D1"/>
    <w:rsid w:val="00D8476F"/>
    <w:rsid w:val="00D8729E"/>
    <w:rsid w:val="00D9286A"/>
    <w:rsid w:val="00D94134"/>
    <w:rsid w:val="00D95177"/>
    <w:rsid w:val="00D973BC"/>
    <w:rsid w:val="00D97CEE"/>
    <w:rsid w:val="00DA0A97"/>
    <w:rsid w:val="00DA306E"/>
    <w:rsid w:val="00DA32B7"/>
    <w:rsid w:val="00DA3BA1"/>
    <w:rsid w:val="00DA54AB"/>
    <w:rsid w:val="00DB177F"/>
    <w:rsid w:val="00DB34DA"/>
    <w:rsid w:val="00DB6E0B"/>
    <w:rsid w:val="00DB7EBA"/>
    <w:rsid w:val="00DC45D2"/>
    <w:rsid w:val="00DC47B9"/>
    <w:rsid w:val="00DD018A"/>
    <w:rsid w:val="00DD1960"/>
    <w:rsid w:val="00DD1EDC"/>
    <w:rsid w:val="00DD3FF4"/>
    <w:rsid w:val="00DD5B55"/>
    <w:rsid w:val="00DD620B"/>
    <w:rsid w:val="00DE1FA7"/>
    <w:rsid w:val="00DE285E"/>
    <w:rsid w:val="00DE6641"/>
    <w:rsid w:val="00DE7386"/>
    <w:rsid w:val="00DE77C8"/>
    <w:rsid w:val="00DF50B6"/>
    <w:rsid w:val="00DF50E8"/>
    <w:rsid w:val="00DF57CE"/>
    <w:rsid w:val="00DF5D9F"/>
    <w:rsid w:val="00E01DD7"/>
    <w:rsid w:val="00E02DCE"/>
    <w:rsid w:val="00E0489D"/>
    <w:rsid w:val="00E10EEA"/>
    <w:rsid w:val="00E11DCF"/>
    <w:rsid w:val="00E159EB"/>
    <w:rsid w:val="00E17F37"/>
    <w:rsid w:val="00E22DE2"/>
    <w:rsid w:val="00E23295"/>
    <w:rsid w:val="00E26BFF"/>
    <w:rsid w:val="00E33E24"/>
    <w:rsid w:val="00E347A1"/>
    <w:rsid w:val="00E42138"/>
    <w:rsid w:val="00E42EEC"/>
    <w:rsid w:val="00E435B2"/>
    <w:rsid w:val="00E510F0"/>
    <w:rsid w:val="00E535CF"/>
    <w:rsid w:val="00E550C1"/>
    <w:rsid w:val="00E57F79"/>
    <w:rsid w:val="00E60DFA"/>
    <w:rsid w:val="00E61C72"/>
    <w:rsid w:val="00E62B80"/>
    <w:rsid w:val="00E62C88"/>
    <w:rsid w:val="00E637DB"/>
    <w:rsid w:val="00E6412F"/>
    <w:rsid w:val="00E648D6"/>
    <w:rsid w:val="00E65B81"/>
    <w:rsid w:val="00E71969"/>
    <w:rsid w:val="00E73E65"/>
    <w:rsid w:val="00E74D1B"/>
    <w:rsid w:val="00E76E93"/>
    <w:rsid w:val="00E80F1B"/>
    <w:rsid w:val="00E91510"/>
    <w:rsid w:val="00E91AD5"/>
    <w:rsid w:val="00E923E3"/>
    <w:rsid w:val="00E93772"/>
    <w:rsid w:val="00E93DD8"/>
    <w:rsid w:val="00E94B14"/>
    <w:rsid w:val="00E9663F"/>
    <w:rsid w:val="00EA4B58"/>
    <w:rsid w:val="00EA5D9D"/>
    <w:rsid w:val="00EB3188"/>
    <w:rsid w:val="00EB349B"/>
    <w:rsid w:val="00EB3BDB"/>
    <w:rsid w:val="00EB6D48"/>
    <w:rsid w:val="00EC1DE3"/>
    <w:rsid w:val="00EC2AFA"/>
    <w:rsid w:val="00EC3B98"/>
    <w:rsid w:val="00EC4489"/>
    <w:rsid w:val="00EC7D0A"/>
    <w:rsid w:val="00ED2DE5"/>
    <w:rsid w:val="00ED5ECB"/>
    <w:rsid w:val="00EE36E0"/>
    <w:rsid w:val="00EE3E31"/>
    <w:rsid w:val="00EE426E"/>
    <w:rsid w:val="00EE64BA"/>
    <w:rsid w:val="00EF1C55"/>
    <w:rsid w:val="00EF3171"/>
    <w:rsid w:val="00EF3727"/>
    <w:rsid w:val="00EF4069"/>
    <w:rsid w:val="00EF60A5"/>
    <w:rsid w:val="00F01D8D"/>
    <w:rsid w:val="00F0317E"/>
    <w:rsid w:val="00F04855"/>
    <w:rsid w:val="00F06AE9"/>
    <w:rsid w:val="00F11332"/>
    <w:rsid w:val="00F118FA"/>
    <w:rsid w:val="00F12134"/>
    <w:rsid w:val="00F16737"/>
    <w:rsid w:val="00F168BF"/>
    <w:rsid w:val="00F219D8"/>
    <w:rsid w:val="00F24E26"/>
    <w:rsid w:val="00F24EBE"/>
    <w:rsid w:val="00F25C8E"/>
    <w:rsid w:val="00F33297"/>
    <w:rsid w:val="00F34571"/>
    <w:rsid w:val="00F36A95"/>
    <w:rsid w:val="00F4129C"/>
    <w:rsid w:val="00F4220D"/>
    <w:rsid w:val="00F454BF"/>
    <w:rsid w:val="00F46070"/>
    <w:rsid w:val="00F464F7"/>
    <w:rsid w:val="00F4711A"/>
    <w:rsid w:val="00F4758B"/>
    <w:rsid w:val="00F50FAB"/>
    <w:rsid w:val="00F517F8"/>
    <w:rsid w:val="00F53601"/>
    <w:rsid w:val="00F60FF2"/>
    <w:rsid w:val="00F60FF6"/>
    <w:rsid w:val="00F6425C"/>
    <w:rsid w:val="00F65070"/>
    <w:rsid w:val="00F717D5"/>
    <w:rsid w:val="00F743DA"/>
    <w:rsid w:val="00F77051"/>
    <w:rsid w:val="00F813E8"/>
    <w:rsid w:val="00F86A6C"/>
    <w:rsid w:val="00F872A5"/>
    <w:rsid w:val="00F94B16"/>
    <w:rsid w:val="00F96D9E"/>
    <w:rsid w:val="00FA3ECD"/>
    <w:rsid w:val="00FA6C16"/>
    <w:rsid w:val="00FA71D3"/>
    <w:rsid w:val="00FB043C"/>
    <w:rsid w:val="00FB125B"/>
    <w:rsid w:val="00FB1422"/>
    <w:rsid w:val="00FC1307"/>
    <w:rsid w:val="00FC5862"/>
    <w:rsid w:val="00FC7D89"/>
    <w:rsid w:val="00FD1386"/>
    <w:rsid w:val="00FD2281"/>
    <w:rsid w:val="00FD3CC2"/>
    <w:rsid w:val="00FD4FF1"/>
    <w:rsid w:val="00FD711B"/>
    <w:rsid w:val="00FE0754"/>
    <w:rsid w:val="00FE45DC"/>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docId w15:val="{16AE0DA7-6078-4C3A-B6A7-284BDE49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5C6"/>
    <w:pPr>
      <w:tabs>
        <w:tab w:val="left" w:pos="454"/>
      </w:tabs>
      <w:spacing w:before="80" w:after="80"/>
    </w:pPr>
    <w:rPr>
      <w:rFonts w:ascii="Calibri" w:eastAsia="Calibri" w:hAnsi="Calibri" w:cs="Times New Roman"/>
      <w:color w:val="747679" w:themeColor="text1"/>
    </w:rPr>
  </w:style>
  <w:style w:type="paragraph" w:styleId="Heading1">
    <w:name w:val="heading 1"/>
    <w:aliases w:val="Heading 1 AIPT"/>
    <w:basedOn w:val="Normal"/>
    <w:next w:val="Normal"/>
    <w:link w:val="Heading1Char"/>
    <w:uiPriority w:val="9"/>
    <w:qFormat/>
    <w:rsid w:val="00E91510"/>
    <w:pPr>
      <w:keepNext/>
      <w:keepLines/>
      <w:pageBreakBefore/>
      <w:widowControl w:val="0"/>
      <w:pBdr>
        <w:bottom w:val="single" w:sz="4" w:space="1" w:color="747679" w:themeColor="text1"/>
      </w:pBdr>
      <w:tabs>
        <w:tab w:val="clear" w:pos="454"/>
      </w:tabs>
      <w:spacing w:before="240" w:after="60" w:line="240" w:lineRule="auto"/>
      <w:ind w:right="6"/>
      <w:outlineLvl w:val="0"/>
    </w:pPr>
    <w:rPr>
      <w:rFonts w:asciiTheme="minorHAnsi" w:eastAsiaTheme="majorEastAsia" w:hAnsiTheme="minorHAnsi" w:cstheme="majorBidi"/>
      <w:noProof/>
      <w:color w:val="EE7D11" w:themeColor="accent1"/>
      <w:sz w:val="44"/>
      <w:szCs w:val="32"/>
    </w:rPr>
  </w:style>
  <w:style w:type="paragraph" w:styleId="Heading2">
    <w:name w:val="heading 2"/>
    <w:aliases w:val="Heading 2 AIPT"/>
    <w:basedOn w:val="Normal"/>
    <w:next w:val="Normal"/>
    <w:link w:val="Heading2Char"/>
    <w:uiPriority w:val="9"/>
    <w:unhideWhenUsed/>
    <w:qFormat/>
    <w:rsid w:val="00E91510"/>
    <w:pPr>
      <w:keepNext/>
      <w:keepLines/>
      <w:widowControl w:val="0"/>
      <w:tabs>
        <w:tab w:val="clear" w:pos="454"/>
      </w:tabs>
      <w:spacing w:before="120" w:after="60" w:line="240" w:lineRule="auto"/>
      <w:ind w:right="6"/>
      <w:outlineLvl w:val="1"/>
    </w:pPr>
    <w:rPr>
      <w:rFonts w:asciiTheme="minorHAnsi" w:eastAsiaTheme="majorEastAsia" w:hAnsiTheme="minorHAnsi" w:cstheme="majorBidi"/>
      <w:b/>
      <w:caps/>
      <w:noProof/>
      <w:sz w:val="28"/>
      <w:szCs w:val="26"/>
    </w:rPr>
  </w:style>
  <w:style w:type="paragraph" w:styleId="Heading3">
    <w:name w:val="heading 3"/>
    <w:aliases w:val="Heading 3 AIPT"/>
    <w:basedOn w:val="Normal"/>
    <w:next w:val="Normal"/>
    <w:link w:val="Heading3Char"/>
    <w:uiPriority w:val="9"/>
    <w:unhideWhenUsed/>
    <w:qFormat/>
    <w:rsid w:val="00E91510"/>
    <w:pPr>
      <w:widowControl w:val="0"/>
      <w:tabs>
        <w:tab w:val="clear" w:pos="454"/>
      </w:tabs>
      <w:spacing w:before="160" w:after="120"/>
      <w:ind w:right="6"/>
      <w:outlineLvl w:val="2"/>
    </w:pPr>
    <w:rPr>
      <w:rFonts w:asciiTheme="minorHAnsi" w:eastAsiaTheme="majorEastAsia" w:hAnsiTheme="minorHAnsi" w:cstheme="majorBidi"/>
      <w:b/>
      <w:noProof/>
      <w:color w:val="EE7D11" w:themeColor="accent1"/>
      <w:sz w:val="24"/>
    </w:rPr>
  </w:style>
  <w:style w:type="paragraph" w:styleId="Heading4">
    <w:name w:val="heading 4"/>
    <w:basedOn w:val="Normal"/>
    <w:next w:val="Normal"/>
    <w:link w:val="Heading4Char"/>
    <w:uiPriority w:val="9"/>
    <w:unhideWhenUsed/>
    <w:qFormat/>
    <w:rsid w:val="00E91510"/>
    <w:pPr>
      <w:keepNext/>
      <w:keepLines/>
      <w:widowControl w:val="0"/>
      <w:tabs>
        <w:tab w:val="clear" w:pos="454"/>
      </w:tabs>
      <w:spacing w:before="120" w:after="60"/>
      <w:ind w:right="6"/>
      <w:outlineLvl w:val="3"/>
    </w:pPr>
    <w:rPr>
      <w:rFonts w:asciiTheme="majorHAnsi" w:eastAsiaTheme="majorEastAsia" w:hAnsiTheme="majorHAnsi" w:cstheme="majorBidi"/>
      <w:b/>
      <w:iCs/>
      <w:noProof/>
      <w:color w:val="B74E85" w:themeColor="accent3"/>
    </w:rPr>
  </w:style>
  <w:style w:type="paragraph" w:styleId="Heading5">
    <w:name w:val="heading 5"/>
    <w:basedOn w:val="Normal"/>
    <w:next w:val="Normal"/>
    <w:link w:val="Heading5Char"/>
    <w:uiPriority w:val="9"/>
    <w:unhideWhenUsed/>
    <w:qFormat/>
    <w:rsid w:val="00E91510"/>
    <w:pPr>
      <w:keepNext/>
      <w:keepLines/>
      <w:widowControl w:val="0"/>
      <w:tabs>
        <w:tab w:val="clear" w:pos="454"/>
      </w:tabs>
      <w:spacing w:before="200" w:after="0"/>
      <w:ind w:right="6"/>
      <w:outlineLvl w:val="4"/>
    </w:pPr>
    <w:rPr>
      <w:rFonts w:asciiTheme="majorHAnsi" w:eastAsiaTheme="majorEastAsia" w:hAnsiTheme="majorHAnsi" w:cstheme="majorBidi"/>
      <w:noProof/>
      <w:color w:val="763D08" w:themeColor="accent1" w:themeShade="7F"/>
    </w:rPr>
  </w:style>
  <w:style w:type="paragraph" w:styleId="Heading6">
    <w:name w:val="heading 6"/>
    <w:basedOn w:val="Normal"/>
    <w:next w:val="Normal"/>
    <w:link w:val="Heading6Char"/>
    <w:uiPriority w:val="9"/>
    <w:semiHidden/>
    <w:unhideWhenUsed/>
    <w:qFormat/>
    <w:rsid w:val="00E91510"/>
    <w:pPr>
      <w:keepNext/>
      <w:keepLines/>
      <w:widowControl w:val="0"/>
      <w:tabs>
        <w:tab w:val="clear" w:pos="454"/>
      </w:tabs>
      <w:spacing w:before="200" w:after="0"/>
      <w:ind w:right="6"/>
      <w:outlineLvl w:val="5"/>
    </w:pPr>
    <w:rPr>
      <w:rFonts w:asciiTheme="majorHAnsi" w:eastAsiaTheme="majorEastAsia" w:hAnsiTheme="majorHAnsi" w:cstheme="majorBidi"/>
      <w:i/>
      <w:iCs/>
      <w:noProof/>
      <w:color w:val="763D0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E91510"/>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E91510"/>
    <w:rPr>
      <w:rFonts w:eastAsiaTheme="majorEastAsia" w:cstheme="majorBidi"/>
      <w:b/>
      <w:caps/>
      <w:noProof/>
      <w:color w:val="747679" w:themeColor="text1"/>
      <w:sz w:val="28"/>
      <w:szCs w:val="26"/>
    </w:rPr>
  </w:style>
  <w:style w:type="paragraph" w:customStyle="1" w:styleId="TableText">
    <w:name w:val="Table Text"/>
    <w:basedOn w:val="Normal"/>
    <w:qFormat/>
    <w:rsid w:val="00475B60"/>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E91510"/>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widowControl w:val="0"/>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widowControl w:val="0"/>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9A1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B31"/>
    <w:rPr>
      <w:rFonts w:ascii="Calibri" w:eastAsia="Calibri" w:hAnsi="Calibri" w:cs="Times New Roman"/>
    </w:rPr>
  </w:style>
  <w:style w:type="paragraph" w:styleId="Footer">
    <w:name w:val="footer"/>
    <w:basedOn w:val="Normal"/>
    <w:link w:val="FooterChar"/>
    <w:uiPriority w:val="99"/>
    <w:unhideWhenUsed/>
    <w:rsid w:val="009A1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B31"/>
    <w:rPr>
      <w:rFonts w:ascii="Calibri" w:eastAsia="Calibri" w:hAnsi="Calibri" w:cs="Times New Roman"/>
    </w:rPr>
  </w:style>
  <w:style w:type="paragraph" w:customStyle="1" w:styleId="Copyright">
    <w:name w:val="Copyright"/>
    <w:basedOn w:val="Normal"/>
    <w:qFormat/>
    <w:rsid w:val="009A1B31"/>
    <w:pPr>
      <w:spacing w:before="60" w:after="60" w:line="240" w:lineRule="auto"/>
      <w:ind w:left="3306" w:right="119"/>
    </w:pPr>
    <w:rPr>
      <w:sz w:val="18"/>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A1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31"/>
    <w:rPr>
      <w:rFonts w:ascii="Tahoma" w:eastAsia="Calibri" w:hAnsi="Tahoma" w:cs="Tahoma"/>
      <w:sz w:val="16"/>
      <w:szCs w:val="16"/>
    </w:rPr>
  </w:style>
  <w:style w:type="paragraph" w:customStyle="1" w:styleId="TableofContentsHeading">
    <w:name w:val="Table of Contents Heading"/>
    <w:basedOn w:val="Normal"/>
    <w:next w:val="TOCText"/>
    <w:uiPriority w:val="1"/>
    <w:qFormat/>
    <w:rsid w:val="00A2013B"/>
    <w:pPr>
      <w:widowControl w:val="0"/>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E91510"/>
    <w:pPr>
      <w:tabs>
        <w:tab w:val="left" w:pos="357"/>
        <w:tab w:val="left" w:pos="454"/>
      </w:tabs>
      <w:spacing w:before="240" w:line="240" w:lineRule="auto"/>
    </w:pPr>
    <w:rPr>
      <w:rFonts w:eastAsia="Calibri" w:cstheme="minorBidi"/>
      <w:bCs/>
      <w:color w:val="EE7D11"/>
      <w:lang w:val="en-US"/>
    </w:rPr>
  </w:style>
  <w:style w:type="paragraph" w:customStyle="1" w:styleId="HangingIndent">
    <w:name w:val="Hanging Indent"/>
    <w:basedOn w:val="Normal"/>
    <w:autoRedefine/>
    <w:qFormat/>
    <w:rsid w:val="00E42138"/>
    <w:pPr>
      <w:spacing w:after="60" w:line="240" w:lineRule="auto"/>
      <w:ind w:left="454" w:hanging="454"/>
    </w:pPr>
  </w:style>
  <w:style w:type="table" w:styleId="TableGrid">
    <w:name w:val="Table Grid"/>
    <w:basedOn w:val="TableNormal"/>
    <w:rsid w:val="00456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autoRedefine/>
    <w:uiPriority w:val="34"/>
    <w:qFormat/>
    <w:rsid w:val="00D2757D"/>
    <w:pPr>
      <w:numPr>
        <w:numId w:val="4"/>
      </w:numPr>
      <w:tabs>
        <w:tab w:val="clear" w:pos="454"/>
      </w:tabs>
      <w:spacing w:before="0" w:after="200"/>
    </w:pPr>
    <w:rPr>
      <w:lang w:val="en-US"/>
    </w:r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EC3B98"/>
    <w:rPr>
      <w:color w:val="43537B" w:themeColor="hyperlink"/>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rsid w:val="00BE2DD9"/>
    <w:pPr>
      <w:tabs>
        <w:tab w:val="right" w:leader="dot" w:pos="9356"/>
      </w:tabs>
      <w:spacing w:before="60" w:after="60" w:line="240" w:lineRule="auto"/>
      <w:ind w:left="454" w:hanging="454"/>
    </w:pPr>
    <w:rPr>
      <w:b/>
    </w:rPr>
  </w:style>
  <w:style w:type="paragraph" w:styleId="TOC2">
    <w:name w:val="toc 2"/>
    <w:basedOn w:val="Normal"/>
    <w:next w:val="Normal"/>
    <w:autoRedefine/>
    <w:uiPriority w:val="39"/>
    <w:unhideWhenUsed/>
    <w:rsid w:val="00BE2DD9"/>
    <w:pPr>
      <w:tabs>
        <w:tab w:val="right" w:leader="dot" w:pos="9356"/>
      </w:tabs>
      <w:spacing w:before="60" w:after="60" w:line="240" w:lineRule="auto"/>
      <w:ind w:left="454" w:hanging="454"/>
    </w:pPr>
  </w:style>
  <w:style w:type="character" w:styleId="FollowedHyperlink">
    <w:name w:val="FollowedHyperlink"/>
    <w:basedOn w:val="DefaultParagraphFont"/>
    <w:uiPriority w:val="99"/>
    <w:semiHidden/>
    <w:unhideWhenUsed/>
    <w:rsid w:val="003D1EE8"/>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2B0CEF"/>
    <w:rPr>
      <w:sz w:val="16"/>
      <w:szCs w:val="16"/>
    </w:rPr>
  </w:style>
  <w:style w:type="paragraph" w:styleId="CommentText">
    <w:name w:val="annotation text"/>
    <w:basedOn w:val="Normal"/>
    <w:link w:val="CommentTextChar"/>
    <w:uiPriority w:val="99"/>
    <w:semiHidden/>
    <w:unhideWhenUsed/>
    <w:rsid w:val="002B0CEF"/>
    <w:pPr>
      <w:tabs>
        <w:tab w:val="clear" w:pos="454"/>
      </w:tabs>
      <w:spacing w:before="0" w:after="200" w:line="240" w:lineRule="auto"/>
    </w:pPr>
    <w:rPr>
      <w:sz w:val="20"/>
      <w:szCs w:val="20"/>
    </w:rPr>
  </w:style>
  <w:style w:type="character" w:customStyle="1" w:styleId="CommentTextChar">
    <w:name w:val="Comment Text Char"/>
    <w:basedOn w:val="DefaultParagraphFont"/>
    <w:link w:val="CommentText"/>
    <w:uiPriority w:val="99"/>
    <w:semiHidden/>
    <w:rsid w:val="002B0CEF"/>
    <w:rPr>
      <w:rFonts w:ascii="Calibri" w:eastAsia="Calibri" w:hAnsi="Calibri" w:cs="Times New Roman"/>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E0425"/>
    <w:pPr>
      <w:tabs>
        <w:tab w:val="clear" w:pos="454"/>
      </w:tabs>
      <w:spacing w:before="0" w:after="200"/>
    </w:pPr>
    <w:rPr>
      <w:rFonts w:asciiTheme="minorHAnsi" w:eastAsiaTheme="minorEastAsia" w:hAnsiTheme="minorHAnsi" w:cstheme="minorBidi"/>
      <w:i/>
      <w:iCs/>
      <w:lang w:val="en-US" w:eastAsia="ja-JP"/>
    </w:rPr>
  </w:style>
  <w:style w:type="character" w:customStyle="1" w:styleId="QuoteChar">
    <w:name w:val="Quote Char"/>
    <w:basedOn w:val="DefaultParagraphFont"/>
    <w:link w:val="Quote"/>
    <w:uiPriority w:val="29"/>
    <w:rsid w:val="009E0425"/>
    <w:rPr>
      <w:rFonts w:eastAsiaTheme="minorEastAsia"/>
      <w:i/>
      <w:iCs/>
      <w:color w:val="747679" w:themeColor="text1"/>
      <w:lang w:val="en-US" w:eastAsia="ja-JP"/>
    </w:rPr>
  </w:style>
  <w:style w:type="table" w:styleId="MediumShading1-Accent4">
    <w:name w:val="Medium Shading 1 Accent 4"/>
    <w:basedOn w:val="TableNormal"/>
    <w:uiPriority w:val="63"/>
    <w:rsid w:val="00272718"/>
    <w:pPr>
      <w:spacing w:after="0" w:line="240" w:lineRule="auto"/>
    </w:pPr>
    <w:tblPr>
      <w:tblStyleRowBandSize w:val="1"/>
      <w:tblStyleColBandSize w:val="1"/>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urfulShading">
    <w:name w:val="Colorful Shading"/>
    <w:basedOn w:val="TableNormal"/>
    <w:uiPriority w:val="71"/>
    <w:rsid w:val="00871D0B"/>
    <w:pPr>
      <w:spacing w:after="0" w:line="240" w:lineRule="auto"/>
    </w:pPr>
    <w:rPr>
      <w:color w:val="747679" w:themeColor="text1"/>
    </w:rPr>
    <w:tblPr>
      <w:tblStyleRowBandSize w:val="1"/>
      <w:tblStyleColBandSize w:val="1"/>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urfulShadingAccent5">
    <w:name w:val="Colorful Shading Accent 5"/>
    <w:basedOn w:val="TableNormal"/>
    <w:uiPriority w:val="71"/>
    <w:rsid w:val="000957D0"/>
    <w:pPr>
      <w:spacing w:after="0" w:line="240" w:lineRule="auto"/>
    </w:pPr>
    <w:rPr>
      <w:color w:val="747679" w:themeColor="text1"/>
    </w:rPr>
    <w:tblPr>
      <w:tblStyleRowBandSize w:val="1"/>
      <w:tblStyleColBandSize w:val="1"/>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urfulShadingAccent1">
    <w:name w:val="Colorful Shading Accent 1"/>
    <w:basedOn w:val="TableNormal"/>
    <w:uiPriority w:val="71"/>
    <w:rsid w:val="000957D0"/>
    <w:pPr>
      <w:spacing w:after="0" w:line="240" w:lineRule="auto"/>
    </w:pPr>
    <w:rPr>
      <w:color w:val="747679" w:themeColor="text1"/>
    </w:rPr>
    <w:tblPr>
      <w:tblStyleRowBandSize w:val="1"/>
      <w:tblStyleColBandSize w:val="1"/>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Borders>
        <w:top w:val="single" w:sz="8" w:space="0" w:color="7A558F" w:themeColor="accent4"/>
        <w:left w:val="single" w:sz="8" w:space="0" w:color="7A558F" w:themeColor="accent4"/>
        <w:bottom w:val="single" w:sz="8" w:space="0" w:color="7A558F" w:themeColor="accent4"/>
        <w:right w:val="single" w:sz="8" w:space="0" w:color="7A558F" w:themeColor="accent4"/>
      </w:tblBorders>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Borders>
        <w:insideH w:val="single" w:sz="4" w:space="0" w:color="220E18" w:themeColor="background2" w:themeShade="1A"/>
      </w:tblBorders>
    </w:tblPr>
  </w:style>
  <w:style w:type="paragraph" w:customStyle="1" w:styleId="NormalActivity">
    <w:name w:val="Normal Activity"/>
    <w:basedOn w:val="Normal"/>
    <w:qFormat/>
    <w:rsid w:val="00F24E26"/>
    <w:rPr>
      <w:color w:val="FFFFFF" w:themeColor="background1"/>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34"/>
    <w:rsid w:val="00D2757D"/>
    <w:rPr>
      <w:rFonts w:ascii="Calibri" w:eastAsia="Calibri" w:hAnsi="Calibri" w:cs="Times New Roman"/>
      <w:color w:val="747679" w:themeColor="text1"/>
      <w:lang w:val="en-US"/>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ind w:left="0" w:firstLine="0"/>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E91510"/>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E91510"/>
    <w:rPr>
      <w:rFonts w:asciiTheme="majorHAnsi" w:eastAsiaTheme="majorEastAsia" w:hAnsiTheme="majorHAnsi" w:cstheme="majorBidi"/>
      <w:noProof/>
      <w:color w:val="763D08" w:themeColor="accent1" w:themeShade="7F"/>
    </w:rPr>
  </w:style>
  <w:style w:type="table" w:customStyle="1" w:styleId="TableGrid1">
    <w:name w:val="Table Grid1"/>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944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semiHidden/>
    <w:unhideWhenUsed/>
    <w:rsid w:val="00594412"/>
    <w:pPr>
      <w:tabs>
        <w:tab w:val="clear" w:pos="454"/>
      </w:tabs>
      <w:spacing w:before="100" w:beforeAutospacing="1" w:after="100" w:afterAutospacing="1" w:line="240" w:lineRule="auto"/>
    </w:pPr>
    <w:rPr>
      <w:rFonts w:ascii="Times New Roman" w:eastAsiaTheme="minorEastAsia" w:hAnsi="Times New Roman"/>
      <w:color w:val="auto"/>
      <w:sz w:val="24"/>
      <w:szCs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HangingIndent"/>
    <w:qFormat/>
    <w:rsid w:val="00DA0A97"/>
    <w:pPr>
      <w:numPr>
        <w:numId w:val="6"/>
      </w:numPr>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rPr>
      <w:color w:val="FF0000"/>
    </w:rPr>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contextualSpacing/>
    </w:pPr>
    <w:rPr>
      <w:rFonts w:asciiTheme="minorHAnsi" w:eastAsiaTheme="minorHAnsi" w:hAnsiTheme="minorHAnsi" w:cstheme="minorBidi"/>
      <w:color w:val="auto"/>
      <w:lang w:val="en-AU"/>
    </w:rPr>
  </w:style>
  <w:style w:type="paragraph" w:customStyle="1" w:styleId="Bullet2OutsideTable">
    <w:name w:val="Bullet 2 Outside Table"/>
    <w:basedOn w:val="ListParagraph"/>
    <w:rsid w:val="00DA0A97"/>
    <w:pPr>
      <w:numPr>
        <w:ilvl w:val="1"/>
        <w:numId w:val="10"/>
      </w:numPr>
      <w:tabs>
        <w:tab w:val="left" w:pos="357"/>
      </w:tabs>
      <w:spacing w:before="80" w:after="80"/>
      <w:contextualSpacing/>
    </w:pPr>
    <w:rPr>
      <w:rFonts w:asciiTheme="minorHAnsi" w:eastAsiaTheme="minorHAnsi" w:hAnsiTheme="minorHAnsi" w:cstheme="minorBidi"/>
      <w:color w:val="auto"/>
      <w:lang w:val="en-AU"/>
    </w:rPr>
  </w:style>
  <w:style w:type="paragraph" w:customStyle="1" w:styleId="Bullet3OutsideTable">
    <w:name w:val="Bullet 3 Outside Table"/>
    <w:basedOn w:val="ListParagraph"/>
    <w:rsid w:val="00DA0A97"/>
    <w:pPr>
      <w:numPr>
        <w:ilvl w:val="2"/>
        <w:numId w:val="10"/>
      </w:numPr>
      <w:tabs>
        <w:tab w:val="left" w:pos="357"/>
      </w:tabs>
      <w:spacing w:before="80" w:after="80"/>
      <w:contextualSpacing/>
    </w:pPr>
    <w:rPr>
      <w:rFonts w:asciiTheme="minorHAnsi" w:eastAsiaTheme="minorHAnsi" w:hAnsiTheme="minorHAnsi" w:cstheme="minorBidi"/>
      <w:color w:val="auto"/>
      <w:lang w:val="en-AU"/>
    </w:rPr>
  </w:style>
  <w:style w:type="numbering" w:customStyle="1" w:styleId="BulletPointList">
    <w:name w:val="Bullet Point List"/>
    <w:uiPriority w:val="99"/>
    <w:rsid w:val="00DA0A97"/>
    <w:pPr>
      <w:numPr>
        <w:numId w:val="11"/>
      </w:numPr>
    </w:pPr>
  </w:style>
  <w:style w:type="paragraph" w:customStyle="1" w:styleId="BulletPointListStyle">
    <w:name w:val="Bullet Point List Style"/>
    <w:basedOn w:val="ListParagraph"/>
    <w:rsid w:val="00DA0A97"/>
    <w:pPr>
      <w:numPr>
        <w:numId w:val="11"/>
      </w:numPr>
      <w:tabs>
        <w:tab w:val="left" w:pos="357"/>
      </w:tabs>
      <w:spacing w:before="80" w:after="80"/>
      <w:contextualSpacing/>
    </w:pPr>
    <w:rPr>
      <w:rFonts w:asciiTheme="minorHAnsi" w:eastAsiaTheme="minorHAnsi" w:hAnsiTheme="minorHAnsi" w:cstheme="minorBidi"/>
      <w:color w:val="auto"/>
      <w:lang w:val="en-AU"/>
    </w:rPr>
  </w:style>
  <w:style w:type="paragraph" w:customStyle="1" w:styleId="TableBulletLevel2">
    <w:name w:val="Table Bullet Level 2"/>
    <w:basedOn w:val="BulletPointListStyle"/>
    <w:qFormat/>
    <w:rsid w:val="00DA0A97"/>
    <w:pPr>
      <w:numPr>
        <w:ilvl w:val="1"/>
      </w:numPr>
      <w:spacing w:after="40"/>
    </w:pPr>
    <w:rPr>
      <w:noProof/>
      <w:sz w:val="20"/>
    </w:rPr>
  </w:style>
  <w:style w:type="paragraph" w:customStyle="1" w:styleId="TableBulletLevel3">
    <w:name w:val="Table Bullet Level 3"/>
    <w:basedOn w:val="TableBulletLevel2"/>
    <w:qFormat/>
    <w:rsid w:val="00DA0A97"/>
    <w:pPr>
      <w:numPr>
        <w:ilvl w:val="2"/>
      </w:numPr>
    </w:pPr>
  </w:style>
  <w:style w:type="paragraph" w:customStyle="1" w:styleId="TableBulletLevel1">
    <w:name w:val="Table Bullet Level 1"/>
    <w:basedOn w:val="BulletPointListStyle"/>
    <w:qFormat/>
    <w:rsid w:val="00DA0A97"/>
    <w:pPr>
      <w:spacing w:before="40" w:after="40" w:line="240" w:lineRule="auto"/>
    </w:pPr>
    <w:rPr>
      <w:sz w:val="20"/>
    </w:rPr>
  </w:style>
  <w:style w:type="paragraph" w:customStyle="1" w:styleId="numberindent">
    <w:name w:val="number indent"/>
    <w:basedOn w:val="HangingIndent"/>
    <w:qFormat/>
    <w:rsid w:val="00E91510"/>
    <w:pPr>
      <w:spacing w:before="240"/>
      <w:ind w:left="461" w:hanging="461"/>
    </w:pPr>
    <w:rPr>
      <w:color w:val="3A3B3C" w:themeColor="text1" w:themeShade="80"/>
    </w:rPr>
  </w:style>
  <w:style w:type="character" w:customStyle="1" w:styleId="Heading6Char">
    <w:name w:val="Heading 6 Char"/>
    <w:basedOn w:val="DefaultParagraphFont"/>
    <w:link w:val="Heading6"/>
    <w:uiPriority w:val="9"/>
    <w:semiHidden/>
    <w:rsid w:val="00E91510"/>
    <w:rPr>
      <w:rFonts w:asciiTheme="majorHAnsi" w:eastAsiaTheme="majorEastAsia" w:hAnsiTheme="majorHAnsi" w:cstheme="majorBidi"/>
      <w:i/>
      <w:iCs/>
      <w:noProof/>
      <w:color w:val="763D08"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B2989-F59B-4D67-8E57-8EA2003D74C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712</Words>
  <Characters>4063</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Allara Bull</dc:creator>
  <cp:lastModifiedBy>nyoike31@gmail.com</cp:lastModifiedBy>
  <cp:revision>2</cp:revision>
  <cp:lastPrinted>2015-05-19T05:33:00Z</cp:lastPrinted>
  <dcterms:created xsi:type="dcterms:W3CDTF">2020-10-02T02:09:00Z</dcterms:created>
  <dcterms:modified xsi:type="dcterms:W3CDTF">2020-10-02T02:09:00Z</dcterms:modified>
</cp:coreProperties>
</file>